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72ADE" w14:textId="71D3242D" w:rsidR="00FB50D0" w:rsidRPr="00D83AB3" w:rsidRDefault="00FB50D0" w:rsidP="005C155B">
      <w:pPr>
        <w:pStyle w:val="berschrift1"/>
      </w:pPr>
      <w:r w:rsidRPr="00D83AB3">
        <w:t>Binärdarstellung der RGB-Werte</w:t>
      </w:r>
    </w:p>
    <w:p w14:paraId="2831DA2E" w14:textId="2FDBFBC8" w:rsidR="005C155B" w:rsidRDefault="005C155B" w:rsidP="00AF0CE0">
      <w:pPr>
        <w:spacing w:after="120"/>
        <w:jc w:val="both"/>
        <w:rPr>
          <w:rFonts w:cstheme="minorHAnsi"/>
        </w:rPr>
      </w:pPr>
      <w:r>
        <w:rPr>
          <w:rFonts w:cstheme="minorHAnsi"/>
        </w:rPr>
        <w:t>Bislang hast du die RGB-Werte als Zahlen zwischen 0 und 255 dargestellt. Für die Speicherung und Verarbeitung im Rechner müssen auch diese Werte in einen binären Code aus Nullen und Einsen umgewandelt werden. Für die einzelnen Farbanteile stehen dabei jeweils 1 Byte, also 8 Bit zur Verfügung. Die Zahlen zwischen 0 und 255 werden dabei in das binäre Zahlensystem umgerechnet.</w:t>
      </w:r>
    </w:p>
    <w:p w14:paraId="1D5809ED" w14:textId="448CE78A" w:rsidR="00725B6E" w:rsidRDefault="005C155B" w:rsidP="00AF0CE0">
      <w:pPr>
        <w:spacing w:after="120"/>
        <w:jc w:val="both"/>
        <w:rPr>
          <w:rFonts w:cstheme="minorHAnsi"/>
        </w:rPr>
      </w:pPr>
      <w:r>
        <w:rPr>
          <w:rFonts w:cstheme="minorHAnsi"/>
        </w:rPr>
        <w:t>Vielleicht kennt du Binärzahlen aus dem Mathematikunterricht oder hast dich b</w:t>
      </w:r>
      <w:r w:rsidR="00E97F97">
        <w:rPr>
          <w:rFonts w:cstheme="minorHAnsi"/>
        </w:rPr>
        <w:t xml:space="preserve">ei der Untersuchung des </w:t>
      </w:r>
      <w:r w:rsidR="00725B6E">
        <w:rPr>
          <w:rFonts w:cstheme="minorHAnsi"/>
        </w:rPr>
        <w:t xml:space="preserve">ASCII-Codes bereits </w:t>
      </w:r>
      <w:r>
        <w:rPr>
          <w:rFonts w:cstheme="minorHAnsi"/>
        </w:rPr>
        <w:t>damit beschäftigt. Eine Erläuterung findest du ansonsten in der Datei „</w:t>
      </w:r>
      <w:proofErr w:type="spellStart"/>
      <w:r>
        <w:rPr>
          <w:rFonts w:cstheme="minorHAnsi"/>
        </w:rPr>
        <w:t>Exkurs_Binaersystem</w:t>
      </w:r>
      <w:proofErr w:type="spellEnd"/>
      <w:r>
        <w:rPr>
          <w:rFonts w:cstheme="minorHAnsi"/>
        </w:rPr>
        <w:t>“</w:t>
      </w:r>
      <w:r w:rsidR="00725B6E">
        <w:rPr>
          <w:rFonts w:cstheme="minorHAnsi"/>
        </w:rPr>
        <w:t xml:space="preserve">. </w:t>
      </w:r>
    </w:p>
    <w:p w14:paraId="7BAD6947" w14:textId="18FF946B" w:rsidR="007214E5" w:rsidRPr="00CE1230" w:rsidRDefault="007214E5" w:rsidP="00CE1230">
      <w:pPr>
        <w:spacing w:after="0"/>
        <w:jc w:val="both"/>
        <w:rPr>
          <w:rFonts w:cstheme="minorHAnsi"/>
          <w:b/>
          <w:bCs/>
        </w:rPr>
      </w:pPr>
      <w:r w:rsidRPr="00CE1230">
        <w:rPr>
          <w:rFonts w:cstheme="minorHAnsi"/>
          <w:b/>
          <w:bCs/>
        </w:rPr>
        <w:t xml:space="preserve">Aufgabe </w:t>
      </w:r>
      <w:r w:rsidR="0094190B">
        <w:rPr>
          <w:rFonts w:cstheme="minorHAnsi"/>
          <w:b/>
          <w:bCs/>
        </w:rPr>
        <w:t>1</w:t>
      </w:r>
      <w:r w:rsidRPr="00CE1230">
        <w:rPr>
          <w:rFonts w:cstheme="minorHAnsi"/>
          <w:b/>
          <w:bCs/>
        </w:rPr>
        <w:t>:</w:t>
      </w:r>
    </w:p>
    <w:p w14:paraId="4D5241CA" w14:textId="77777777" w:rsidR="00B34DC2" w:rsidRDefault="00B34DC2" w:rsidP="00343F63">
      <w:pPr>
        <w:pStyle w:val="Listenabsatz"/>
        <w:numPr>
          <w:ilvl w:val="1"/>
          <w:numId w:val="31"/>
        </w:numPr>
        <w:spacing w:after="120"/>
        <w:ind w:left="360"/>
        <w:rPr>
          <w:rFonts w:cstheme="minorHAnsi"/>
        </w:rPr>
      </w:pPr>
      <w:r>
        <w:rPr>
          <w:rFonts w:cstheme="minorHAnsi"/>
        </w:rPr>
        <w:t xml:space="preserve">Um welchen Farbton handelt es sich bei dem </w:t>
      </w:r>
      <w:r w:rsidR="00D83AB3">
        <w:rPr>
          <w:rFonts w:cstheme="minorHAnsi"/>
        </w:rPr>
        <w:t>binäre</w:t>
      </w:r>
      <w:r>
        <w:rPr>
          <w:rFonts w:cstheme="minorHAnsi"/>
        </w:rPr>
        <w:t>n</w:t>
      </w:r>
      <w:r w:rsidR="00D83AB3">
        <w:rPr>
          <w:rFonts w:cstheme="minorHAnsi"/>
        </w:rPr>
        <w:t xml:space="preserve"> </w:t>
      </w:r>
      <w:r>
        <w:rPr>
          <w:rFonts w:cstheme="minorHAnsi"/>
        </w:rPr>
        <w:t xml:space="preserve">RGB-Wert:  </w:t>
      </w:r>
    </w:p>
    <w:p w14:paraId="5DA8CFC2" w14:textId="78C8A0D1" w:rsidR="00D83AB3" w:rsidRDefault="00B34DC2" w:rsidP="00CE1230">
      <w:pPr>
        <w:pStyle w:val="Listenabsatz"/>
        <w:spacing w:after="120"/>
        <w:ind w:left="360"/>
        <w:rPr>
          <w:rFonts w:cstheme="minorHAnsi"/>
        </w:rPr>
      </w:pPr>
      <w:r>
        <w:rPr>
          <w:rFonts w:cstheme="minorHAnsi"/>
        </w:rPr>
        <w:t>1100 1000 1100 1000 1100 1000</w:t>
      </w:r>
    </w:p>
    <w:p w14:paraId="5EC432C6" w14:textId="77777777" w:rsidR="0094190B" w:rsidRDefault="0094190B" w:rsidP="0094190B">
      <w:pPr>
        <w:pStyle w:val="Listenabsatz"/>
        <w:numPr>
          <w:ilvl w:val="1"/>
          <w:numId w:val="31"/>
        </w:numPr>
        <w:spacing w:after="120"/>
        <w:ind w:left="360"/>
        <w:rPr>
          <w:rFonts w:cstheme="minorHAnsi"/>
        </w:rPr>
      </w:pPr>
      <w:r>
        <w:rPr>
          <w:rFonts w:cstheme="minorHAnsi"/>
        </w:rPr>
        <w:t>Gib die binäre Codierung für ein helles und ein dunkles Magenta an.</w:t>
      </w:r>
    </w:p>
    <w:p w14:paraId="25BD8245" w14:textId="49F321A9" w:rsidR="00D83AB3" w:rsidRDefault="00D83AB3" w:rsidP="00343F63">
      <w:pPr>
        <w:pStyle w:val="Listenabsatz"/>
        <w:numPr>
          <w:ilvl w:val="1"/>
          <w:numId w:val="31"/>
        </w:numPr>
        <w:spacing w:after="120"/>
        <w:ind w:left="360"/>
        <w:rPr>
          <w:rFonts w:cstheme="minorHAnsi"/>
        </w:rPr>
      </w:pPr>
      <w:r>
        <w:rPr>
          <w:rFonts w:cstheme="minorHAnsi"/>
        </w:rPr>
        <w:t>Ergänze in Tabelle</w:t>
      </w:r>
      <w:r w:rsidR="00B34DC2">
        <w:rPr>
          <w:rFonts w:cstheme="minorHAnsi"/>
        </w:rPr>
        <w:t xml:space="preserve"> 2</w:t>
      </w:r>
      <w:r>
        <w:rPr>
          <w:rFonts w:cstheme="minorHAnsi"/>
        </w:rPr>
        <w:t xml:space="preserve"> jeweils die fehlenden </w:t>
      </w:r>
      <w:r w:rsidR="00FE6541">
        <w:rPr>
          <w:rFonts w:cstheme="minorHAnsi"/>
        </w:rPr>
        <w:t>Angaben</w:t>
      </w:r>
      <w:r w:rsidR="00114A76">
        <w:rPr>
          <w:rFonts w:cstheme="minorHAnsi"/>
        </w:rPr>
        <w:t>.</w:t>
      </w:r>
    </w:p>
    <w:tbl>
      <w:tblPr>
        <w:tblStyle w:val="Gitternetztabelle4Akzent6"/>
        <w:tblW w:w="0" w:type="auto"/>
        <w:tblLook w:val="0420" w:firstRow="1" w:lastRow="0" w:firstColumn="0" w:lastColumn="0" w:noHBand="0" w:noVBand="1"/>
      </w:tblPr>
      <w:tblGrid>
        <w:gridCol w:w="930"/>
        <w:gridCol w:w="1505"/>
        <w:gridCol w:w="23"/>
        <w:gridCol w:w="928"/>
        <w:gridCol w:w="1311"/>
        <w:gridCol w:w="23"/>
        <w:gridCol w:w="926"/>
        <w:gridCol w:w="1365"/>
        <w:gridCol w:w="23"/>
        <w:gridCol w:w="923"/>
        <w:gridCol w:w="1082"/>
        <w:gridCol w:w="23"/>
      </w:tblGrid>
      <w:tr w:rsidR="00B34DC2" w:rsidRPr="00667BCF" w14:paraId="7838CE1E" w14:textId="77777777" w:rsidTr="00B34DC2">
        <w:trPr>
          <w:cnfStyle w:val="100000000000" w:firstRow="1" w:lastRow="0" w:firstColumn="0" w:lastColumn="0" w:oddVBand="0" w:evenVBand="0" w:oddHBand="0" w:evenHBand="0" w:firstRowFirstColumn="0" w:firstRowLastColumn="0" w:lastRowFirstColumn="0" w:lastRowLastColumn="0"/>
        </w:trPr>
        <w:tc>
          <w:tcPr>
            <w:tcW w:w="2445" w:type="dxa"/>
            <w:gridSpan w:val="3"/>
          </w:tcPr>
          <w:p w14:paraId="192E3F31" w14:textId="4224C2B2" w:rsidR="00D83AB3" w:rsidRPr="00667BCF" w:rsidRDefault="00D83AB3" w:rsidP="00A81222">
            <w:pPr>
              <w:spacing w:after="120"/>
              <w:jc w:val="center"/>
              <w:rPr>
                <w:rFonts w:cstheme="minorHAnsi"/>
                <w:b w:val="0"/>
              </w:rPr>
            </w:pPr>
            <w:r w:rsidRPr="00667BCF">
              <w:rPr>
                <w:rFonts w:cstheme="minorHAnsi"/>
              </w:rPr>
              <w:t>R</w:t>
            </w:r>
            <w:r w:rsidR="00B34DC2">
              <w:rPr>
                <w:rFonts w:cstheme="minorHAnsi"/>
              </w:rPr>
              <w:t>(</w:t>
            </w:r>
            <w:proofErr w:type="spellStart"/>
            <w:r w:rsidR="00B34DC2">
              <w:rPr>
                <w:rFonts w:cstheme="minorHAnsi"/>
              </w:rPr>
              <w:t>otanteil</w:t>
            </w:r>
            <w:proofErr w:type="spellEnd"/>
            <w:r w:rsidR="00B34DC2">
              <w:rPr>
                <w:rFonts w:cstheme="minorHAnsi"/>
              </w:rPr>
              <w:t>)</w:t>
            </w:r>
          </w:p>
        </w:tc>
        <w:tc>
          <w:tcPr>
            <w:tcW w:w="2270" w:type="dxa"/>
            <w:gridSpan w:val="3"/>
          </w:tcPr>
          <w:p w14:paraId="1E3B0D00" w14:textId="1595AC7E" w:rsidR="00D83AB3" w:rsidRPr="00667BCF" w:rsidRDefault="00D83AB3" w:rsidP="00A81222">
            <w:pPr>
              <w:spacing w:after="120"/>
              <w:jc w:val="center"/>
              <w:rPr>
                <w:rFonts w:cstheme="minorHAnsi"/>
                <w:b w:val="0"/>
              </w:rPr>
            </w:pPr>
            <w:r w:rsidRPr="00667BCF">
              <w:rPr>
                <w:rFonts w:cstheme="minorHAnsi"/>
              </w:rPr>
              <w:t>G</w:t>
            </w:r>
            <w:r w:rsidR="00B34DC2">
              <w:rPr>
                <w:rFonts w:cstheme="minorHAnsi"/>
              </w:rPr>
              <w:t>(</w:t>
            </w:r>
            <w:proofErr w:type="spellStart"/>
            <w:r w:rsidR="00B34DC2">
              <w:rPr>
                <w:rFonts w:cstheme="minorHAnsi"/>
              </w:rPr>
              <w:t>rünanteil</w:t>
            </w:r>
            <w:proofErr w:type="spellEnd"/>
            <w:r w:rsidR="00B34DC2">
              <w:rPr>
                <w:rFonts w:cstheme="minorHAnsi"/>
              </w:rPr>
              <w:t>)</w:t>
            </w:r>
          </w:p>
        </w:tc>
        <w:tc>
          <w:tcPr>
            <w:tcW w:w="2324" w:type="dxa"/>
            <w:gridSpan w:val="3"/>
          </w:tcPr>
          <w:p w14:paraId="5A6E7671" w14:textId="363456A6" w:rsidR="00D83AB3" w:rsidRPr="00667BCF" w:rsidRDefault="00D83AB3" w:rsidP="00A81222">
            <w:pPr>
              <w:spacing w:after="120"/>
              <w:jc w:val="center"/>
              <w:rPr>
                <w:rFonts w:cstheme="minorHAnsi"/>
                <w:b w:val="0"/>
              </w:rPr>
            </w:pPr>
            <w:r w:rsidRPr="00667BCF">
              <w:rPr>
                <w:rFonts w:cstheme="minorHAnsi"/>
              </w:rPr>
              <w:t>B</w:t>
            </w:r>
            <w:r w:rsidR="00B34DC2">
              <w:rPr>
                <w:rFonts w:cstheme="minorHAnsi"/>
              </w:rPr>
              <w:t>(</w:t>
            </w:r>
            <w:proofErr w:type="spellStart"/>
            <w:r w:rsidR="00B34DC2">
              <w:rPr>
                <w:rFonts w:cstheme="minorHAnsi"/>
              </w:rPr>
              <w:t>lauanteil</w:t>
            </w:r>
            <w:proofErr w:type="spellEnd"/>
            <w:r w:rsidR="00B34DC2">
              <w:rPr>
                <w:rFonts w:cstheme="minorHAnsi"/>
              </w:rPr>
              <w:t>)</w:t>
            </w:r>
          </w:p>
        </w:tc>
        <w:tc>
          <w:tcPr>
            <w:tcW w:w="2023" w:type="dxa"/>
            <w:gridSpan w:val="3"/>
          </w:tcPr>
          <w:p w14:paraId="5AC2A4CA" w14:textId="77777777" w:rsidR="00D83AB3" w:rsidRPr="00667BCF" w:rsidRDefault="00D83AB3" w:rsidP="00A81222">
            <w:pPr>
              <w:spacing w:after="120"/>
              <w:jc w:val="center"/>
              <w:rPr>
                <w:rFonts w:cstheme="minorHAnsi"/>
                <w:b w:val="0"/>
              </w:rPr>
            </w:pPr>
            <w:r w:rsidRPr="00667BCF">
              <w:rPr>
                <w:rFonts w:cstheme="minorHAnsi"/>
              </w:rPr>
              <w:t>Farbe</w:t>
            </w:r>
          </w:p>
        </w:tc>
      </w:tr>
      <w:tr w:rsidR="00B34DC2" w14:paraId="0386C30C"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Height w:val="397"/>
        </w:trPr>
        <w:tc>
          <w:tcPr>
            <w:tcW w:w="907" w:type="dxa"/>
          </w:tcPr>
          <w:p w14:paraId="0F278EC4" w14:textId="143438FD" w:rsidR="00D83AB3" w:rsidRDefault="00D83AB3" w:rsidP="00B34DC2">
            <w:pPr>
              <w:spacing w:after="120"/>
              <w:rPr>
                <w:rFonts w:cstheme="minorHAnsi"/>
              </w:rPr>
            </w:pPr>
            <w:r>
              <w:rPr>
                <w:rFonts w:cstheme="minorHAnsi"/>
              </w:rPr>
              <w:t>Dez</w:t>
            </w:r>
            <w:r w:rsidR="00B34DC2">
              <w:rPr>
                <w:rFonts w:cstheme="minorHAnsi"/>
              </w:rPr>
              <w:t>imal</w:t>
            </w:r>
          </w:p>
        </w:tc>
        <w:tc>
          <w:tcPr>
            <w:tcW w:w="1515" w:type="dxa"/>
          </w:tcPr>
          <w:p w14:paraId="7B9C9B90" w14:textId="420585D7" w:rsidR="00D83AB3" w:rsidRDefault="00D83AB3" w:rsidP="00B34DC2">
            <w:pPr>
              <w:spacing w:after="120"/>
              <w:rPr>
                <w:rFonts w:cstheme="minorHAnsi"/>
              </w:rPr>
            </w:pPr>
            <w:r>
              <w:rPr>
                <w:rFonts w:cstheme="minorHAnsi"/>
              </w:rPr>
              <w:t>Binär</w:t>
            </w:r>
          </w:p>
        </w:tc>
        <w:tc>
          <w:tcPr>
            <w:tcW w:w="952" w:type="dxa"/>
            <w:gridSpan w:val="2"/>
          </w:tcPr>
          <w:p w14:paraId="4208E384" w14:textId="1FA3CB13" w:rsidR="00D83AB3" w:rsidRDefault="00D83AB3" w:rsidP="00B34DC2">
            <w:pPr>
              <w:spacing w:after="120"/>
              <w:rPr>
                <w:rFonts w:cstheme="minorHAnsi"/>
              </w:rPr>
            </w:pPr>
            <w:r>
              <w:rPr>
                <w:rFonts w:cstheme="minorHAnsi"/>
              </w:rPr>
              <w:t>Dez</w:t>
            </w:r>
            <w:r w:rsidR="00B34DC2">
              <w:rPr>
                <w:rFonts w:cstheme="minorHAnsi"/>
              </w:rPr>
              <w:t>imal</w:t>
            </w:r>
          </w:p>
        </w:tc>
        <w:tc>
          <w:tcPr>
            <w:tcW w:w="1318" w:type="dxa"/>
          </w:tcPr>
          <w:p w14:paraId="6A0D10B3" w14:textId="78F209DF" w:rsidR="00D83AB3" w:rsidRDefault="00D83AB3" w:rsidP="00B34DC2">
            <w:pPr>
              <w:spacing w:after="120"/>
              <w:rPr>
                <w:rFonts w:cstheme="minorHAnsi"/>
              </w:rPr>
            </w:pPr>
            <w:r>
              <w:rPr>
                <w:rFonts w:cstheme="minorHAnsi"/>
              </w:rPr>
              <w:t>Binär</w:t>
            </w:r>
          </w:p>
        </w:tc>
        <w:tc>
          <w:tcPr>
            <w:tcW w:w="950" w:type="dxa"/>
            <w:gridSpan w:val="2"/>
          </w:tcPr>
          <w:p w14:paraId="12468363" w14:textId="34C46DAE" w:rsidR="00D83AB3" w:rsidRDefault="00D83AB3" w:rsidP="00B34DC2">
            <w:pPr>
              <w:spacing w:after="120"/>
              <w:rPr>
                <w:rFonts w:cstheme="minorHAnsi"/>
              </w:rPr>
            </w:pPr>
            <w:r>
              <w:rPr>
                <w:rFonts w:cstheme="minorHAnsi"/>
              </w:rPr>
              <w:t>Dez</w:t>
            </w:r>
            <w:r w:rsidR="00B34DC2">
              <w:rPr>
                <w:rFonts w:cstheme="minorHAnsi"/>
              </w:rPr>
              <w:t>imal</w:t>
            </w:r>
          </w:p>
        </w:tc>
        <w:tc>
          <w:tcPr>
            <w:tcW w:w="1374" w:type="dxa"/>
          </w:tcPr>
          <w:p w14:paraId="362B3712" w14:textId="0265FD85" w:rsidR="00D83AB3" w:rsidRDefault="00D83AB3" w:rsidP="00B34DC2">
            <w:pPr>
              <w:spacing w:after="120"/>
              <w:rPr>
                <w:rFonts w:cstheme="minorHAnsi"/>
              </w:rPr>
            </w:pPr>
            <w:r>
              <w:rPr>
                <w:rFonts w:cstheme="minorHAnsi"/>
              </w:rPr>
              <w:t>Binär</w:t>
            </w:r>
          </w:p>
        </w:tc>
        <w:tc>
          <w:tcPr>
            <w:tcW w:w="948" w:type="dxa"/>
            <w:gridSpan w:val="2"/>
          </w:tcPr>
          <w:p w14:paraId="32EC79AB" w14:textId="026F09D6" w:rsidR="00D83AB3" w:rsidRDefault="00B34DC2" w:rsidP="00A81222">
            <w:pPr>
              <w:spacing w:after="120"/>
              <w:jc w:val="both"/>
              <w:rPr>
                <w:rFonts w:cstheme="minorHAnsi"/>
              </w:rPr>
            </w:pPr>
            <w:r>
              <w:rPr>
                <w:rFonts w:cstheme="minorHAnsi"/>
              </w:rPr>
              <w:t>Name</w:t>
            </w:r>
          </w:p>
        </w:tc>
        <w:tc>
          <w:tcPr>
            <w:tcW w:w="1075" w:type="dxa"/>
          </w:tcPr>
          <w:p w14:paraId="35045D94" w14:textId="647D3F0C" w:rsidR="00D83AB3" w:rsidRDefault="00B34DC2" w:rsidP="00A81222">
            <w:pPr>
              <w:spacing w:after="120"/>
              <w:rPr>
                <w:rFonts w:cstheme="minorHAnsi"/>
                <w:noProof/>
              </w:rPr>
            </w:pPr>
            <w:r>
              <w:rPr>
                <w:rFonts w:cstheme="minorHAnsi"/>
                <w:noProof/>
              </w:rPr>
              <w:t>Aussehen</w:t>
            </w:r>
          </w:p>
        </w:tc>
      </w:tr>
      <w:tr w:rsidR="00B34DC2" w14:paraId="7656F278" w14:textId="77777777" w:rsidTr="00B34DC2">
        <w:trPr>
          <w:gridAfter w:val="1"/>
          <w:wAfter w:w="23" w:type="dxa"/>
        </w:trPr>
        <w:tc>
          <w:tcPr>
            <w:tcW w:w="907" w:type="dxa"/>
            <w:vAlign w:val="center"/>
          </w:tcPr>
          <w:p w14:paraId="364854F4" w14:textId="0AE35EAA" w:rsidR="00D83AB3" w:rsidRDefault="00D83AB3" w:rsidP="00B34DC2">
            <w:pPr>
              <w:spacing w:after="0"/>
              <w:jc w:val="right"/>
              <w:rPr>
                <w:rFonts w:cstheme="minorHAnsi"/>
              </w:rPr>
            </w:pPr>
          </w:p>
        </w:tc>
        <w:tc>
          <w:tcPr>
            <w:tcW w:w="1515" w:type="dxa"/>
            <w:vAlign w:val="center"/>
          </w:tcPr>
          <w:p w14:paraId="0FEFD874" w14:textId="1DBB9C07" w:rsidR="00D83AB3" w:rsidRDefault="00D83AB3" w:rsidP="00B34DC2">
            <w:pPr>
              <w:spacing w:after="0"/>
              <w:jc w:val="right"/>
              <w:rPr>
                <w:rFonts w:cstheme="minorHAnsi"/>
              </w:rPr>
            </w:pPr>
          </w:p>
        </w:tc>
        <w:tc>
          <w:tcPr>
            <w:tcW w:w="952" w:type="dxa"/>
            <w:gridSpan w:val="2"/>
            <w:vAlign w:val="center"/>
          </w:tcPr>
          <w:p w14:paraId="7F4F9C60" w14:textId="4FB35542" w:rsidR="00D83AB3" w:rsidRDefault="00D83AB3" w:rsidP="00B34DC2">
            <w:pPr>
              <w:spacing w:after="0"/>
              <w:jc w:val="right"/>
              <w:rPr>
                <w:rFonts w:cstheme="minorHAnsi"/>
              </w:rPr>
            </w:pPr>
          </w:p>
        </w:tc>
        <w:tc>
          <w:tcPr>
            <w:tcW w:w="1318" w:type="dxa"/>
            <w:vAlign w:val="center"/>
          </w:tcPr>
          <w:p w14:paraId="2C2EFE98" w14:textId="415D81AD" w:rsidR="00D83AB3" w:rsidRDefault="00D83AB3" w:rsidP="00B34DC2">
            <w:pPr>
              <w:spacing w:after="0"/>
              <w:jc w:val="right"/>
              <w:rPr>
                <w:rFonts w:cstheme="minorHAnsi"/>
              </w:rPr>
            </w:pPr>
          </w:p>
        </w:tc>
        <w:tc>
          <w:tcPr>
            <w:tcW w:w="950" w:type="dxa"/>
            <w:gridSpan w:val="2"/>
            <w:vAlign w:val="center"/>
          </w:tcPr>
          <w:p w14:paraId="21E9E077" w14:textId="2DDA92FA" w:rsidR="00D83AB3" w:rsidRDefault="00D83AB3" w:rsidP="00B34DC2">
            <w:pPr>
              <w:spacing w:after="0"/>
              <w:jc w:val="right"/>
              <w:rPr>
                <w:rFonts w:cstheme="minorHAnsi"/>
              </w:rPr>
            </w:pPr>
          </w:p>
        </w:tc>
        <w:tc>
          <w:tcPr>
            <w:tcW w:w="1374" w:type="dxa"/>
            <w:vAlign w:val="center"/>
          </w:tcPr>
          <w:p w14:paraId="24550781" w14:textId="3B449F1E" w:rsidR="00D83AB3" w:rsidRDefault="00D83AB3" w:rsidP="00B34DC2">
            <w:pPr>
              <w:spacing w:after="0"/>
              <w:jc w:val="right"/>
              <w:rPr>
                <w:rFonts w:cstheme="minorHAnsi"/>
              </w:rPr>
            </w:pPr>
          </w:p>
        </w:tc>
        <w:tc>
          <w:tcPr>
            <w:tcW w:w="948" w:type="dxa"/>
            <w:gridSpan w:val="2"/>
          </w:tcPr>
          <w:p w14:paraId="6D0DA445" w14:textId="7CE9A3EB" w:rsidR="00D83AB3" w:rsidRDefault="00D83AB3" w:rsidP="00A81222">
            <w:pPr>
              <w:spacing w:after="120"/>
              <w:jc w:val="both"/>
              <w:rPr>
                <w:rFonts w:cstheme="minorHAnsi"/>
              </w:rPr>
            </w:pPr>
            <w:r>
              <w:rPr>
                <w:rFonts w:cstheme="minorHAnsi"/>
              </w:rPr>
              <w:t>Rot</w:t>
            </w:r>
          </w:p>
        </w:tc>
        <w:tc>
          <w:tcPr>
            <w:tcW w:w="1075" w:type="dxa"/>
          </w:tcPr>
          <w:p w14:paraId="3F63E50D" w14:textId="49FE05F0" w:rsidR="00D83AB3" w:rsidRDefault="00D83AB3" w:rsidP="00A81222">
            <w:pPr>
              <w:spacing w:after="120"/>
              <w:rPr>
                <w:rFonts w:cstheme="minorHAnsi"/>
              </w:rPr>
            </w:pPr>
            <w:r>
              <w:rPr>
                <w:rFonts w:cstheme="minorHAnsi"/>
                <w:noProof/>
              </w:rPr>
              <mc:AlternateContent>
                <mc:Choice Requires="wps">
                  <w:drawing>
                    <wp:inline distT="0" distB="0" distL="0" distR="0" wp14:anchorId="49291DB8" wp14:editId="0FC98AF3">
                      <wp:extent cx="400050" cy="114300"/>
                      <wp:effectExtent l="9525" t="9525" r="9525" b="9525"/>
                      <wp:docPr id="212" name="Rechteck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E3EC82E" id="Rechteck 212"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" fillcolor="red">
                      <w10:anchorlock/>
                    </v:rect>
                  </w:pict>
                </mc:Fallback>
              </mc:AlternateContent>
            </w:r>
          </w:p>
        </w:tc>
      </w:tr>
      <w:tr w:rsidR="00B34DC2" w14:paraId="6BC272E5"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Pr>
        <w:tc>
          <w:tcPr>
            <w:tcW w:w="907" w:type="dxa"/>
            <w:vAlign w:val="center"/>
          </w:tcPr>
          <w:p w14:paraId="00A0E221" w14:textId="62C044A9" w:rsidR="00D83AB3" w:rsidRDefault="00D83AB3" w:rsidP="00B34DC2">
            <w:pPr>
              <w:spacing w:after="0"/>
              <w:jc w:val="right"/>
              <w:rPr>
                <w:rFonts w:cstheme="minorHAnsi"/>
              </w:rPr>
            </w:pPr>
          </w:p>
        </w:tc>
        <w:tc>
          <w:tcPr>
            <w:tcW w:w="1515" w:type="dxa"/>
            <w:vAlign w:val="center"/>
          </w:tcPr>
          <w:p w14:paraId="370FBB45" w14:textId="46B11603" w:rsidR="00D83AB3" w:rsidRDefault="00D83AB3" w:rsidP="00B34DC2">
            <w:pPr>
              <w:spacing w:after="0"/>
              <w:jc w:val="right"/>
              <w:rPr>
                <w:rFonts w:cstheme="minorHAnsi"/>
              </w:rPr>
            </w:pPr>
            <w:r>
              <w:rPr>
                <w:rFonts w:cstheme="minorHAnsi"/>
              </w:rPr>
              <w:t>0000 0000</w:t>
            </w:r>
          </w:p>
        </w:tc>
        <w:tc>
          <w:tcPr>
            <w:tcW w:w="952" w:type="dxa"/>
            <w:gridSpan w:val="2"/>
            <w:vAlign w:val="center"/>
          </w:tcPr>
          <w:p w14:paraId="71901125" w14:textId="274C1AF2" w:rsidR="00D83AB3" w:rsidRDefault="00D83AB3" w:rsidP="00B34DC2">
            <w:pPr>
              <w:spacing w:after="0"/>
              <w:jc w:val="right"/>
              <w:rPr>
                <w:rFonts w:cstheme="minorHAnsi"/>
              </w:rPr>
            </w:pPr>
          </w:p>
        </w:tc>
        <w:tc>
          <w:tcPr>
            <w:tcW w:w="1318" w:type="dxa"/>
            <w:vAlign w:val="center"/>
          </w:tcPr>
          <w:p w14:paraId="3EEE9DE5" w14:textId="54CBBE30" w:rsidR="00D83AB3" w:rsidRDefault="00D83AB3" w:rsidP="00B34DC2">
            <w:pPr>
              <w:spacing w:after="0"/>
              <w:jc w:val="right"/>
              <w:rPr>
                <w:rFonts w:cstheme="minorHAnsi"/>
              </w:rPr>
            </w:pPr>
            <w:r>
              <w:rPr>
                <w:rFonts w:cstheme="minorHAnsi"/>
              </w:rPr>
              <w:t>1011 1001</w:t>
            </w:r>
          </w:p>
        </w:tc>
        <w:tc>
          <w:tcPr>
            <w:tcW w:w="950" w:type="dxa"/>
            <w:gridSpan w:val="2"/>
            <w:vAlign w:val="center"/>
          </w:tcPr>
          <w:p w14:paraId="632C31EE" w14:textId="40DE2277" w:rsidR="00D83AB3" w:rsidRDefault="00D83AB3" w:rsidP="00B34DC2">
            <w:pPr>
              <w:spacing w:after="0"/>
              <w:jc w:val="right"/>
              <w:rPr>
                <w:rFonts w:cstheme="minorHAnsi"/>
              </w:rPr>
            </w:pPr>
            <w:r>
              <w:rPr>
                <w:rFonts w:cstheme="minorHAnsi"/>
              </w:rPr>
              <w:t xml:space="preserve"> </w:t>
            </w:r>
          </w:p>
        </w:tc>
        <w:tc>
          <w:tcPr>
            <w:tcW w:w="1374" w:type="dxa"/>
            <w:vAlign w:val="center"/>
          </w:tcPr>
          <w:p w14:paraId="31846C33" w14:textId="3638ECB8" w:rsidR="00D83AB3" w:rsidRDefault="00D83AB3" w:rsidP="00B34DC2">
            <w:pPr>
              <w:spacing w:after="0"/>
              <w:jc w:val="right"/>
              <w:rPr>
                <w:rFonts w:cstheme="minorHAnsi"/>
              </w:rPr>
            </w:pPr>
            <w:r>
              <w:rPr>
                <w:rFonts w:cstheme="minorHAnsi"/>
              </w:rPr>
              <w:t xml:space="preserve"> 1011 1001</w:t>
            </w:r>
          </w:p>
        </w:tc>
        <w:tc>
          <w:tcPr>
            <w:tcW w:w="948" w:type="dxa"/>
            <w:gridSpan w:val="2"/>
          </w:tcPr>
          <w:p w14:paraId="4037BA38" w14:textId="33F2964D" w:rsidR="00D83AB3" w:rsidRDefault="00D83AB3" w:rsidP="00A81222">
            <w:pPr>
              <w:spacing w:after="120"/>
              <w:jc w:val="both"/>
              <w:rPr>
                <w:rFonts w:cstheme="minorHAnsi"/>
              </w:rPr>
            </w:pPr>
            <w:r>
              <w:rPr>
                <w:rFonts w:cstheme="minorHAnsi"/>
              </w:rPr>
              <w:t xml:space="preserve"> </w:t>
            </w:r>
          </w:p>
        </w:tc>
        <w:tc>
          <w:tcPr>
            <w:tcW w:w="1075" w:type="dxa"/>
          </w:tcPr>
          <w:p w14:paraId="34EFBA14" w14:textId="293161C9" w:rsidR="00D83AB3" w:rsidRDefault="00D83AB3" w:rsidP="00A81222">
            <w:pPr>
              <w:spacing w:after="120"/>
              <w:rPr>
                <w:rFonts w:cstheme="minorHAnsi"/>
              </w:rPr>
            </w:pPr>
            <w:r>
              <w:rPr>
                <w:rFonts w:cstheme="minorHAnsi"/>
                <w:noProof/>
              </w:rPr>
              <mc:AlternateContent>
                <mc:Choice Requires="wps">
                  <w:drawing>
                    <wp:inline distT="0" distB="0" distL="0" distR="0" wp14:anchorId="4965E9C5" wp14:editId="41E447D8">
                      <wp:extent cx="400050" cy="114300"/>
                      <wp:effectExtent l="0" t="0" r="19050" b="19050"/>
                      <wp:docPr id="209" name="Rechteck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2C3F87B" id="Rechteck 209"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" filled="f">
                      <w10:anchorlock/>
                    </v:rect>
                  </w:pict>
                </mc:Fallback>
              </mc:AlternateContent>
            </w:r>
          </w:p>
        </w:tc>
      </w:tr>
      <w:tr w:rsidR="00B34DC2" w14:paraId="42BE7E0A" w14:textId="77777777" w:rsidTr="00B34DC2">
        <w:trPr>
          <w:gridAfter w:val="1"/>
          <w:wAfter w:w="23" w:type="dxa"/>
        </w:trPr>
        <w:tc>
          <w:tcPr>
            <w:tcW w:w="907" w:type="dxa"/>
            <w:vAlign w:val="center"/>
          </w:tcPr>
          <w:p w14:paraId="1DBEAF08" w14:textId="63DB590F" w:rsidR="00D83AB3" w:rsidRDefault="00B34DC2" w:rsidP="00B34DC2">
            <w:pPr>
              <w:spacing w:after="0"/>
              <w:jc w:val="right"/>
              <w:rPr>
                <w:rFonts w:cstheme="minorHAnsi"/>
              </w:rPr>
            </w:pPr>
            <w:r>
              <w:rPr>
                <w:rFonts w:cstheme="minorHAnsi"/>
              </w:rPr>
              <w:t>112</w:t>
            </w:r>
            <w:r w:rsidR="00D83AB3">
              <w:rPr>
                <w:rFonts w:cstheme="minorHAnsi"/>
              </w:rPr>
              <w:t xml:space="preserve"> </w:t>
            </w:r>
          </w:p>
        </w:tc>
        <w:tc>
          <w:tcPr>
            <w:tcW w:w="1515" w:type="dxa"/>
            <w:vAlign w:val="center"/>
          </w:tcPr>
          <w:p w14:paraId="374D98DA" w14:textId="70F48750" w:rsidR="00D83AB3" w:rsidRDefault="00D83AB3" w:rsidP="00B34DC2">
            <w:pPr>
              <w:spacing w:after="0"/>
              <w:jc w:val="right"/>
              <w:rPr>
                <w:rFonts w:cstheme="minorHAnsi"/>
              </w:rPr>
            </w:pPr>
          </w:p>
        </w:tc>
        <w:tc>
          <w:tcPr>
            <w:tcW w:w="952" w:type="dxa"/>
            <w:gridSpan w:val="2"/>
            <w:vAlign w:val="center"/>
          </w:tcPr>
          <w:p w14:paraId="36EDBFF5" w14:textId="0EF814DA" w:rsidR="00D83AB3" w:rsidRDefault="00D83AB3" w:rsidP="00B34DC2">
            <w:pPr>
              <w:spacing w:after="0"/>
              <w:jc w:val="right"/>
              <w:rPr>
                <w:rFonts w:cstheme="minorHAnsi"/>
              </w:rPr>
            </w:pPr>
            <w:r>
              <w:rPr>
                <w:rFonts w:cstheme="minorHAnsi"/>
              </w:rPr>
              <w:t xml:space="preserve"> </w:t>
            </w:r>
          </w:p>
        </w:tc>
        <w:tc>
          <w:tcPr>
            <w:tcW w:w="1318" w:type="dxa"/>
            <w:vAlign w:val="center"/>
          </w:tcPr>
          <w:p w14:paraId="59E9EEE5" w14:textId="113F3857" w:rsidR="00D83AB3" w:rsidRDefault="00B34DC2" w:rsidP="00B34DC2">
            <w:pPr>
              <w:spacing w:after="0"/>
              <w:jc w:val="right"/>
              <w:rPr>
                <w:rFonts w:cstheme="minorHAnsi"/>
              </w:rPr>
            </w:pPr>
            <w:r>
              <w:rPr>
                <w:rFonts w:cstheme="minorHAnsi"/>
              </w:rPr>
              <w:t>0011 0000</w:t>
            </w:r>
          </w:p>
        </w:tc>
        <w:tc>
          <w:tcPr>
            <w:tcW w:w="950" w:type="dxa"/>
            <w:gridSpan w:val="2"/>
            <w:vAlign w:val="center"/>
          </w:tcPr>
          <w:p w14:paraId="7E7EBFAC" w14:textId="67F96EFF" w:rsidR="00D83AB3" w:rsidRDefault="00B34DC2" w:rsidP="00B34DC2">
            <w:pPr>
              <w:spacing w:after="0"/>
              <w:jc w:val="right"/>
              <w:rPr>
                <w:rFonts w:cstheme="minorHAnsi"/>
              </w:rPr>
            </w:pPr>
            <w:r>
              <w:rPr>
                <w:rFonts w:cstheme="minorHAnsi"/>
              </w:rPr>
              <w:t>160</w:t>
            </w:r>
            <w:r w:rsidR="00D83AB3">
              <w:rPr>
                <w:rFonts w:cstheme="minorHAnsi"/>
              </w:rPr>
              <w:t xml:space="preserve"> </w:t>
            </w:r>
          </w:p>
        </w:tc>
        <w:tc>
          <w:tcPr>
            <w:tcW w:w="1374" w:type="dxa"/>
            <w:vAlign w:val="center"/>
          </w:tcPr>
          <w:p w14:paraId="5F8C2CAF" w14:textId="7AAE3674" w:rsidR="00D83AB3" w:rsidRDefault="00D83AB3" w:rsidP="00B34DC2">
            <w:pPr>
              <w:spacing w:after="0"/>
              <w:jc w:val="right"/>
              <w:rPr>
                <w:rFonts w:cstheme="minorHAnsi"/>
              </w:rPr>
            </w:pPr>
            <w:r>
              <w:rPr>
                <w:rFonts w:cstheme="minorHAnsi"/>
              </w:rPr>
              <w:t xml:space="preserve"> </w:t>
            </w:r>
          </w:p>
        </w:tc>
        <w:tc>
          <w:tcPr>
            <w:tcW w:w="948" w:type="dxa"/>
            <w:gridSpan w:val="2"/>
          </w:tcPr>
          <w:p w14:paraId="1F9B1183" w14:textId="4F99262B" w:rsidR="00D83AB3" w:rsidRDefault="00B34DC2" w:rsidP="00A81222">
            <w:pPr>
              <w:spacing w:after="120"/>
              <w:jc w:val="both"/>
              <w:rPr>
                <w:rFonts w:cstheme="minorHAnsi"/>
              </w:rPr>
            </w:pPr>
            <w:r>
              <w:rPr>
                <w:rFonts w:cstheme="minorHAnsi"/>
              </w:rPr>
              <w:t>Lila</w:t>
            </w:r>
          </w:p>
        </w:tc>
        <w:tc>
          <w:tcPr>
            <w:tcW w:w="1075" w:type="dxa"/>
          </w:tcPr>
          <w:p w14:paraId="1AFBA390" w14:textId="18877884" w:rsidR="00D83AB3" w:rsidRDefault="00D83AB3" w:rsidP="00A81222">
            <w:pPr>
              <w:spacing w:after="120"/>
              <w:rPr>
                <w:rFonts w:cstheme="minorHAnsi"/>
              </w:rPr>
            </w:pPr>
            <w:r>
              <w:rPr>
                <w:rFonts w:cstheme="minorHAnsi"/>
                <w:noProof/>
              </w:rPr>
              <mc:AlternateContent>
                <mc:Choice Requires="wps">
                  <w:drawing>
                    <wp:inline distT="0" distB="0" distL="0" distR="0" wp14:anchorId="65C600CF" wp14:editId="6DA512D1">
                      <wp:extent cx="400050" cy="114300"/>
                      <wp:effectExtent l="0" t="0" r="19050" b="19050"/>
                      <wp:docPr id="208" name="Rechteck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7030A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6E1531E" id="Rechteck 208"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" fillcolor="#7030a0">
                      <w10:anchorlock/>
                    </v:rect>
                  </w:pict>
                </mc:Fallback>
              </mc:AlternateContent>
            </w:r>
          </w:p>
        </w:tc>
      </w:tr>
      <w:tr w:rsidR="00B34DC2" w14:paraId="7E07F05E"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Pr>
        <w:tc>
          <w:tcPr>
            <w:tcW w:w="907" w:type="dxa"/>
            <w:vAlign w:val="center"/>
          </w:tcPr>
          <w:p w14:paraId="20F61E5A" w14:textId="0FAA29AD" w:rsidR="00D83AB3" w:rsidRDefault="00D83AB3" w:rsidP="00B34DC2">
            <w:pPr>
              <w:spacing w:after="0"/>
              <w:jc w:val="right"/>
              <w:rPr>
                <w:rFonts w:cstheme="minorHAnsi"/>
              </w:rPr>
            </w:pPr>
          </w:p>
        </w:tc>
        <w:tc>
          <w:tcPr>
            <w:tcW w:w="1515" w:type="dxa"/>
            <w:vAlign w:val="center"/>
          </w:tcPr>
          <w:p w14:paraId="1CF71892" w14:textId="48C9EEE9" w:rsidR="00D83AB3" w:rsidRDefault="00D83AB3" w:rsidP="00B34DC2">
            <w:pPr>
              <w:spacing w:after="0"/>
              <w:jc w:val="right"/>
              <w:rPr>
                <w:rFonts w:cstheme="minorHAnsi"/>
              </w:rPr>
            </w:pPr>
            <w:r w:rsidRPr="00266851">
              <w:rPr>
                <w:rFonts w:cstheme="minorHAnsi"/>
              </w:rPr>
              <w:t>11111010</w:t>
            </w:r>
          </w:p>
        </w:tc>
        <w:tc>
          <w:tcPr>
            <w:tcW w:w="952" w:type="dxa"/>
            <w:gridSpan w:val="2"/>
            <w:vAlign w:val="center"/>
          </w:tcPr>
          <w:p w14:paraId="4E766384" w14:textId="77777777" w:rsidR="00D83AB3" w:rsidRDefault="00D83AB3" w:rsidP="00B34DC2">
            <w:pPr>
              <w:spacing w:after="0"/>
              <w:jc w:val="right"/>
              <w:rPr>
                <w:rFonts w:cstheme="minorHAnsi"/>
              </w:rPr>
            </w:pPr>
            <w:r>
              <w:rPr>
                <w:rFonts w:cstheme="minorHAnsi"/>
              </w:rPr>
              <w:t xml:space="preserve">178 </w:t>
            </w:r>
          </w:p>
        </w:tc>
        <w:tc>
          <w:tcPr>
            <w:tcW w:w="1318" w:type="dxa"/>
            <w:vAlign w:val="center"/>
          </w:tcPr>
          <w:p w14:paraId="2ED4ADEC" w14:textId="7881D889" w:rsidR="00D83AB3" w:rsidRDefault="00D83AB3" w:rsidP="00B34DC2">
            <w:pPr>
              <w:spacing w:after="0"/>
              <w:jc w:val="right"/>
              <w:rPr>
                <w:rFonts w:cstheme="minorHAnsi"/>
              </w:rPr>
            </w:pPr>
          </w:p>
        </w:tc>
        <w:tc>
          <w:tcPr>
            <w:tcW w:w="950" w:type="dxa"/>
            <w:gridSpan w:val="2"/>
            <w:vAlign w:val="center"/>
          </w:tcPr>
          <w:p w14:paraId="302110F3" w14:textId="285CEAD8" w:rsidR="00D83AB3" w:rsidRDefault="00D83AB3" w:rsidP="00B34DC2">
            <w:pPr>
              <w:spacing w:after="0"/>
              <w:jc w:val="right"/>
              <w:rPr>
                <w:rFonts w:cstheme="minorHAnsi"/>
              </w:rPr>
            </w:pPr>
          </w:p>
        </w:tc>
        <w:tc>
          <w:tcPr>
            <w:tcW w:w="1374" w:type="dxa"/>
            <w:vAlign w:val="center"/>
          </w:tcPr>
          <w:p w14:paraId="7F94086D" w14:textId="32F08AE3" w:rsidR="00D83AB3" w:rsidRDefault="00D83AB3" w:rsidP="00B34DC2">
            <w:pPr>
              <w:spacing w:after="0"/>
              <w:jc w:val="right"/>
              <w:rPr>
                <w:rFonts w:cstheme="minorHAnsi"/>
              </w:rPr>
            </w:pPr>
            <w:r>
              <w:rPr>
                <w:rFonts w:cstheme="minorHAnsi"/>
              </w:rPr>
              <w:t>0</w:t>
            </w:r>
            <w:r w:rsidRPr="00266851">
              <w:rPr>
                <w:rFonts w:cstheme="minorHAnsi"/>
              </w:rPr>
              <w:t>110</w:t>
            </w:r>
            <w:r w:rsidR="00881F0E">
              <w:rPr>
                <w:rFonts w:cstheme="minorHAnsi"/>
              </w:rPr>
              <w:t xml:space="preserve"> </w:t>
            </w:r>
            <w:r w:rsidRPr="00266851">
              <w:rPr>
                <w:rFonts w:cstheme="minorHAnsi"/>
              </w:rPr>
              <w:t>0000</w:t>
            </w:r>
          </w:p>
        </w:tc>
        <w:tc>
          <w:tcPr>
            <w:tcW w:w="948" w:type="dxa"/>
            <w:gridSpan w:val="2"/>
          </w:tcPr>
          <w:p w14:paraId="6D1428BE" w14:textId="26644A3C" w:rsidR="00D83AB3" w:rsidRDefault="00D83AB3" w:rsidP="00A81222">
            <w:pPr>
              <w:spacing w:after="120"/>
              <w:jc w:val="both"/>
              <w:rPr>
                <w:rFonts w:cstheme="minorHAnsi"/>
              </w:rPr>
            </w:pPr>
            <w:r>
              <w:rPr>
                <w:rFonts w:cstheme="minorHAnsi"/>
              </w:rPr>
              <w:t>Orang</w:t>
            </w:r>
            <w:r w:rsidR="00B34DC2">
              <w:rPr>
                <w:rFonts w:cstheme="minorHAnsi"/>
              </w:rPr>
              <w:t>e</w:t>
            </w:r>
            <w:r>
              <w:rPr>
                <w:rFonts w:cstheme="minorHAnsi"/>
              </w:rPr>
              <w:t xml:space="preserve"> </w:t>
            </w:r>
          </w:p>
        </w:tc>
        <w:tc>
          <w:tcPr>
            <w:tcW w:w="1075" w:type="dxa"/>
          </w:tcPr>
          <w:p w14:paraId="396BF7A3" w14:textId="4C93C684" w:rsidR="00D83AB3" w:rsidRDefault="00D83AB3" w:rsidP="00B34DC2">
            <w:pPr>
              <w:keepNext/>
              <w:spacing w:after="120"/>
              <w:rPr>
                <w:rFonts w:cstheme="minorHAnsi"/>
              </w:rPr>
            </w:pPr>
            <w:r>
              <w:rPr>
                <w:rFonts w:cstheme="minorHAnsi"/>
                <w:noProof/>
              </w:rPr>
              <mc:AlternateContent>
                <mc:Choice Requires="wps">
                  <w:drawing>
                    <wp:inline distT="0" distB="0" distL="0" distR="0" wp14:anchorId="7819E1A8" wp14:editId="70CFC499">
                      <wp:extent cx="400050" cy="114300"/>
                      <wp:effectExtent l="9525" t="9525" r="9525" b="9525"/>
                      <wp:docPr id="207" name="Rechteck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AB26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221E925" id="Rechteck 207"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" fillcolor="#fab260">
                      <w10:anchorlock/>
                    </v:rect>
                  </w:pict>
                </mc:Fallback>
              </mc:AlternateContent>
            </w:r>
          </w:p>
        </w:tc>
      </w:tr>
    </w:tbl>
    <w:p w14:paraId="01E70D6D" w14:textId="74B92169" w:rsidR="008D72D7" w:rsidRDefault="00B34DC2" w:rsidP="00847E60">
      <w:pPr>
        <w:pStyle w:val="UnterschriftINFSI"/>
        <w:spacing w:after="0"/>
      </w:pPr>
      <w:r>
        <w:t xml:space="preserve">Tabelle </w:t>
      </w:r>
      <w:fldSimple w:instr=" SEQ Tabelle \* ARABIC ">
        <w:r w:rsidR="00A629AA">
          <w:rPr>
            <w:noProof/>
          </w:rPr>
          <w:t>1</w:t>
        </w:r>
      </w:fldSimple>
      <w:r>
        <w:t>: Dezimale und binäre RGB-Werte verschiedener Farben</w:t>
      </w:r>
    </w:p>
    <w:p w14:paraId="5D04540D" w14:textId="77777777" w:rsidR="0094190B" w:rsidRPr="0094190B" w:rsidRDefault="0094190B" w:rsidP="0094190B">
      <w:pPr>
        <w:spacing w:after="120"/>
        <w:jc w:val="both"/>
        <w:rPr>
          <w:rFonts w:cstheme="minorHAnsi"/>
          <w:b/>
          <w:bCs/>
          <w:sz w:val="16"/>
          <w:szCs w:val="16"/>
        </w:rPr>
      </w:pPr>
    </w:p>
    <w:p w14:paraId="6BD01ECB" w14:textId="0816FA50" w:rsidR="0094190B" w:rsidRDefault="0094190B" w:rsidP="0094190B">
      <w:pPr>
        <w:spacing w:after="240"/>
        <w:jc w:val="both"/>
        <w:rPr>
          <w:rFonts w:cstheme="minorHAnsi"/>
          <w:b/>
          <w:bCs/>
        </w:rPr>
      </w:pPr>
      <w:r w:rsidRPr="00725B6E">
        <w:rPr>
          <w:rFonts w:cstheme="minorHAnsi"/>
          <w:b/>
          <w:bCs/>
        </w:rPr>
        <w:t xml:space="preserve">Aufgabe </w:t>
      </w:r>
      <w:r>
        <w:rPr>
          <w:rFonts w:cstheme="minorHAnsi"/>
          <w:b/>
          <w:bCs/>
        </w:rPr>
        <w:t>2</w:t>
      </w:r>
      <w:r w:rsidRPr="00725B6E">
        <w:rPr>
          <w:rFonts w:cstheme="minorHAnsi"/>
          <w:b/>
          <w:bCs/>
        </w:rPr>
        <w:t>:</w:t>
      </w:r>
      <w:r>
        <w:rPr>
          <w:rFonts w:cstheme="minorHAnsi"/>
        </w:rPr>
        <w:t xml:space="preserve"> Begründe mithilfe der Binärdarstellung der RGB-Werte, warum für jeden Farbanteil genau die Zahlen zwischen 0 und 255 verwendet werden können. Beachte dabei, dass für jeden Farbanteil 1 Byte zur Verfügung steht.</w:t>
      </w:r>
    </w:p>
    <w:p w14:paraId="06A77FB0" w14:textId="5204DC2E" w:rsidR="008D72D7" w:rsidRPr="00545411" w:rsidRDefault="008D72D7" w:rsidP="008D72D7">
      <w:pPr>
        <w:spacing w:before="120" w:after="0"/>
        <w:jc w:val="both"/>
        <w:rPr>
          <w:rFonts w:cstheme="minorHAnsi"/>
          <w:b/>
          <w:bCs/>
        </w:rPr>
      </w:pPr>
      <w:r w:rsidRPr="00545411">
        <w:rPr>
          <w:rFonts w:cstheme="minorHAnsi"/>
          <w:b/>
          <w:bCs/>
        </w:rPr>
        <w:t xml:space="preserve">Aufgabe </w:t>
      </w:r>
      <w:r w:rsidR="0094190B">
        <w:rPr>
          <w:rFonts w:cstheme="minorHAnsi"/>
          <w:b/>
          <w:bCs/>
        </w:rPr>
        <w:t>3</w:t>
      </w:r>
      <w:r w:rsidRPr="00545411">
        <w:rPr>
          <w:rFonts w:cstheme="minorHAnsi"/>
          <w:b/>
          <w:bCs/>
        </w:rPr>
        <w:t xml:space="preserve">: </w:t>
      </w:r>
      <w:bookmarkStart w:id="0" w:name="_Hlk36730211"/>
      <w:r w:rsidRPr="00545411">
        <w:rPr>
          <w:rFonts w:cstheme="minorHAnsi"/>
        </w:rPr>
        <w:t>Wie viele Farben könn</w:t>
      </w:r>
      <w:r>
        <w:rPr>
          <w:rFonts w:cstheme="minorHAnsi"/>
        </w:rPr>
        <w:t>t</w:t>
      </w:r>
      <w:r w:rsidRPr="00545411">
        <w:rPr>
          <w:rFonts w:cstheme="minorHAnsi"/>
        </w:rPr>
        <w:t xml:space="preserve">en wir unterscheiden, wenn für </w:t>
      </w:r>
      <w:r>
        <w:rPr>
          <w:rFonts w:cstheme="minorHAnsi"/>
        </w:rPr>
        <w:t xml:space="preserve">wir </w:t>
      </w:r>
      <w:r w:rsidRPr="00545411">
        <w:rPr>
          <w:rFonts w:cstheme="minorHAnsi"/>
        </w:rPr>
        <w:t xml:space="preserve">jeden Farbanteil nur ein Bit zur Verfügung </w:t>
      </w:r>
      <w:r>
        <w:rPr>
          <w:rFonts w:cstheme="minorHAnsi"/>
        </w:rPr>
        <w:t>hätten</w:t>
      </w:r>
      <w:r w:rsidRPr="00545411">
        <w:rPr>
          <w:rFonts w:cstheme="minorHAnsi"/>
        </w:rPr>
        <w:t>? Ordne jeder Farbe die entsprechende Codierung zu.</w:t>
      </w:r>
    </w:p>
    <w:bookmarkEnd w:id="0"/>
    <w:p w14:paraId="62DA4180" w14:textId="06053697" w:rsidR="008D72D7" w:rsidRDefault="008D72D7" w:rsidP="0094190B">
      <w:pPr>
        <w:spacing w:after="240"/>
        <w:jc w:val="both"/>
        <w:rPr>
          <w:rFonts w:cstheme="minorHAnsi"/>
        </w:rPr>
      </w:pPr>
      <w:r w:rsidRPr="00545411">
        <w:rPr>
          <w:rFonts w:cstheme="minorHAnsi"/>
          <w:b/>
          <w:bCs/>
        </w:rPr>
        <w:t>Beispiel</w:t>
      </w:r>
      <w:r w:rsidRPr="00545411">
        <w:rPr>
          <w:rFonts w:cstheme="minorHAnsi"/>
        </w:rPr>
        <w:t>: 1 0 0 codiert die Farbe Rot.</w:t>
      </w:r>
    </w:p>
    <w:p w14:paraId="110C013F" w14:textId="491CB79C" w:rsidR="00664B53" w:rsidRDefault="00664B53" w:rsidP="0094190B">
      <w:pPr>
        <w:spacing w:after="240"/>
        <w:jc w:val="both"/>
        <w:rPr>
          <w:rFonts w:cstheme="minorHAnsi"/>
        </w:rPr>
      </w:pPr>
    </w:p>
    <w:p w14:paraId="6DBCC385" w14:textId="10659506" w:rsidR="00664B53" w:rsidRDefault="00664B53" w:rsidP="0094190B">
      <w:pPr>
        <w:spacing w:after="240"/>
        <w:jc w:val="both"/>
        <w:rPr>
          <w:rFonts w:cstheme="minorHAnsi"/>
        </w:rPr>
      </w:pPr>
    </w:p>
    <w:p w14:paraId="31C15E88" w14:textId="77777777" w:rsidR="00664B53" w:rsidRDefault="00664B53" w:rsidP="0094190B">
      <w:pPr>
        <w:spacing w:after="240"/>
        <w:jc w:val="both"/>
        <w:rPr>
          <w:rFonts w:cstheme="minorHAnsi"/>
        </w:rPr>
      </w:pPr>
    </w:p>
    <w:p w14:paraId="55875AF9" w14:textId="07168551" w:rsidR="00742EE1" w:rsidRPr="00664B53" w:rsidRDefault="00742EE1" w:rsidP="00742EE1">
      <w:pPr>
        <w:rPr>
          <w:rFonts w:asciiTheme="majorHAnsi" w:eastAsiaTheme="majorEastAsia" w:hAnsiTheme="majorHAnsi" w:cstheme="majorBidi"/>
          <w:sz w:val="26"/>
          <w:szCs w:val="26"/>
        </w:rPr>
      </w:pPr>
      <w:bookmarkStart w:id="1" w:name="_Hlk36642987"/>
      <w:bookmarkStart w:id="2" w:name="_Hlk14335200"/>
      <w:r>
        <w:t xml:space="preserve">Dieses Werk und die beilliegenden Quelltexte sind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w:t>
      </w:r>
      <w:bookmarkEnd w:id="1"/>
      <w:bookmarkEnd w:id="2"/>
      <w:r w:rsidR="00641AD5">
        <w:t xml:space="preserve">Von der Lizenz ausgenommen ist das </w:t>
      </w:r>
      <w:proofErr w:type="spellStart"/>
      <w:r w:rsidR="00641AD5">
        <w:t>InfSI</w:t>
      </w:r>
      <w:proofErr w:type="spellEnd"/>
      <w:r w:rsidR="00641AD5">
        <w:t>-Logo.</w:t>
      </w:r>
    </w:p>
    <w:sectPr w:rsidR="00742EE1" w:rsidRPr="00664B53"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D0D6" w14:textId="77777777" w:rsidR="000011B6" w:rsidRDefault="000011B6" w:rsidP="006D1346">
      <w:pPr>
        <w:spacing w:after="0" w:line="240" w:lineRule="auto"/>
      </w:pPr>
      <w:r>
        <w:separator/>
      </w:r>
    </w:p>
  </w:endnote>
  <w:endnote w:type="continuationSeparator" w:id="0">
    <w:p w14:paraId="1CE2FD36" w14:textId="77777777" w:rsidR="000011B6" w:rsidRDefault="000011B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6DD34F5" w:rsidR="00A81222" w:rsidRPr="007E2D0D" w:rsidRDefault="00A8122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517C0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64B53">
      <w:rPr>
        <w:color w:val="808080" w:themeColor="background1" w:themeShade="80"/>
        <w:sz w:val="20"/>
        <w:szCs w:val="20"/>
      </w:rPr>
      <w:t>Juli</w:t>
    </w:r>
    <w:r w:rsidR="003F67F2">
      <w:rPr>
        <w:color w:val="808080" w:themeColor="background1" w:themeShade="80"/>
        <w:sz w:val="20"/>
        <w:szCs w:val="20"/>
      </w:rPr>
      <w:t xml:space="preserve"> </w:t>
    </w:r>
    <w:r w:rsidRPr="007E2D0D">
      <w:rPr>
        <w:color w:val="808080" w:themeColor="background1" w:themeShade="80"/>
        <w:sz w:val="20"/>
        <w:szCs w:val="20"/>
      </w:rPr>
      <w:t>20</w:t>
    </w:r>
    <w:r w:rsidR="00A510E6">
      <w:rPr>
        <w:color w:val="808080" w:themeColor="background1" w:themeShade="80"/>
        <w:sz w:val="20"/>
        <w:szCs w:val="20"/>
      </w:rPr>
      <w:t>2</w:t>
    </w:r>
    <w:r w:rsidR="003F67F2">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A1462" w14:textId="77777777" w:rsidR="000011B6" w:rsidRDefault="000011B6" w:rsidP="006D1346">
      <w:pPr>
        <w:spacing w:after="0" w:line="240" w:lineRule="auto"/>
      </w:pPr>
      <w:r>
        <w:separator/>
      </w:r>
    </w:p>
  </w:footnote>
  <w:footnote w:type="continuationSeparator" w:id="0">
    <w:p w14:paraId="7438B1E7" w14:textId="77777777" w:rsidR="000011B6" w:rsidRDefault="000011B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A81222" w:rsidRDefault="00A8122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E81D70"/>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1E5432"/>
    <w:multiLevelType w:val="hybridMultilevel"/>
    <w:tmpl w:val="8C4CCC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442600D"/>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442D67"/>
    <w:multiLevelType w:val="hybridMultilevel"/>
    <w:tmpl w:val="B3D4398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276712"/>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5640B3"/>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AB2511"/>
    <w:multiLevelType w:val="multilevel"/>
    <w:tmpl w:val="484E4446"/>
    <w:lvl w:ilvl="0">
      <w:start w:val="1"/>
      <w:numFmt w:val="lowerLetter"/>
      <w:lvlText w:val="%1)"/>
      <w:lvlJc w:val="left"/>
      <w:pPr>
        <w:ind w:left="360" w:hanging="360"/>
      </w:pPr>
      <w:rPr>
        <w:b w:val="0"/>
        <w:bCs w:val="0"/>
        <w:sz w:val="22"/>
        <w:szCs w:val="22"/>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0007EE0"/>
    <w:multiLevelType w:val="hybridMultilevel"/>
    <w:tmpl w:val="53DEF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A22259"/>
    <w:multiLevelType w:val="hybridMultilevel"/>
    <w:tmpl w:val="ACE66322"/>
    <w:lvl w:ilvl="0" w:tplc="E7E4B326">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DA088D"/>
    <w:multiLevelType w:val="hybridMultilevel"/>
    <w:tmpl w:val="592A1648"/>
    <w:lvl w:ilvl="0" w:tplc="32D0E12E">
      <w:start w:val="256"/>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35769826">
    <w:abstractNumId w:val="20"/>
  </w:num>
  <w:num w:numId="2" w16cid:durableId="1818648895">
    <w:abstractNumId w:val="27"/>
  </w:num>
  <w:num w:numId="3" w16cid:durableId="1576090703">
    <w:abstractNumId w:val="4"/>
  </w:num>
  <w:num w:numId="4" w16cid:durableId="2116359993">
    <w:abstractNumId w:val="22"/>
  </w:num>
  <w:num w:numId="5" w16cid:durableId="1134172793">
    <w:abstractNumId w:val="30"/>
  </w:num>
  <w:num w:numId="6" w16cid:durableId="42289306">
    <w:abstractNumId w:val="28"/>
  </w:num>
  <w:num w:numId="7" w16cid:durableId="20595449">
    <w:abstractNumId w:val="17"/>
  </w:num>
  <w:num w:numId="8" w16cid:durableId="2088728318">
    <w:abstractNumId w:val="13"/>
  </w:num>
  <w:num w:numId="9" w16cid:durableId="1974477691">
    <w:abstractNumId w:val="0"/>
  </w:num>
  <w:num w:numId="10" w16cid:durableId="1342198610">
    <w:abstractNumId w:val="10"/>
  </w:num>
  <w:num w:numId="11" w16cid:durableId="786630596">
    <w:abstractNumId w:val="2"/>
  </w:num>
  <w:num w:numId="12" w16cid:durableId="403644901">
    <w:abstractNumId w:val="23"/>
  </w:num>
  <w:num w:numId="13" w16cid:durableId="1307929132">
    <w:abstractNumId w:val="1"/>
  </w:num>
  <w:num w:numId="14" w16cid:durableId="1648827037">
    <w:abstractNumId w:val="7"/>
  </w:num>
  <w:num w:numId="15" w16cid:durableId="2112973932">
    <w:abstractNumId w:val="8"/>
  </w:num>
  <w:num w:numId="16" w16cid:durableId="955984921">
    <w:abstractNumId w:val="15"/>
  </w:num>
  <w:num w:numId="17" w16cid:durableId="999112542">
    <w:abstractNumId w:val="9"/>
  </w:num>
  <w:num w:numId="18" w16cid:durableId="1781021924">
    <w:abstractNumId w:val="5"/>
  </w:num>
  <w:num w:numId="19" w16cid:durableId="580524158">
    <w:abstractNumId w:val="3"/>
  </w:num>
  <w:num w:numId="20" w16cid:durableId="1887989148">
    <w:abstractNumId w:val="29"/>
  </w:num>
  <w:num w:numId="21" w16cid:durableId="1079526209">
    <w:abstractNumId w:val="19"/>
  </w:num>
  <w:num w:numId="22" w16cid:durableId="327952565">
    <w:abstractNumId w:val="11"/>
  </w:num>
  <w:num w:numId="23" w16cid:durableId="283463372">
    <w:abstractNumId w:val="24"/>
  </w:num>
  <w:num w:numId="24" w16cid:durableId="1217547496">
    <w:abstractNumId w:val="18"/>
  </w:num>
  <w:num w:numId="25" w16cid:durableId="16546008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22450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8112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930880">
    <w:abstractNumId w:val="26"/>
    <w:lvlOverride w:ilvl="0">
      <w:startOverride w:val="2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1835302">
    <w:abstractNumId w:val="16"/>
  </w:num>
  <w:num w:numId="30" w16cid:durableId="43911790">
    <w:abstractNumId w:val="6"/>
  </w:num>
  <w:num w:numId="31" w16cid:durableId="1275525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11B6"/>
    <w:rsid w:val="0000775F"/>
    <w:rsid w:val="000159B5"/>
    <w:rsid w:val="00016240"/>
    <w:rsid w:val="00016BE0"/>
    <w:rsid w:val="00017751"/>
    <w:rsid w:val="00026157"/>
    <w:rsid w:val="00071419"/>
    <w:rsid w:val="00087065"/>
    <w:rsid w:val="0009616A"/>
    <w:rsid w:val="000C0C36"/>
    <w:rsid w:val="0010043A"/>
    <w:rsid w:val="00114A76"/>
    <w:rsid w:val="00122D48"/>
    <w:rsid w:val="0012336E"/>
    <w:rsid w:val="00125830"/>
    <w:rsid w:val="00125947"/>
    <w:rsid w:val="00126D3F"/>
    <w:rsid w:val="00131B9E"/>
    <w:rsid w:val="00166F01"/>
    <w:rsid w:val="00186A5F"/>
    <w:rsid w:val="001C2D07"/>
    <w:rsid w:val="001C755D"/>
    <w:rsid w:val="001F622A"/>
    <w:rsid w:val="002105F9"/>
    <w:rsid w:val="00221D86"/>
    <w:rsid w:val="00223FB9"/>
    <w:rsid w:val="002405BB"/>
    <w:rsid w:val="00244639"/>
    <w:rsid w:val="00264EA1"/>
    <w:rsid w:val="002811D7"/>
    <w:rsid w:val="00294595"/>
    <w:rsid w:val="002D007D"/>
    <w:rsid w:val="003049B3"/>
    <w:rsid w:val="00305536"/>
    <w:rsid w:val="00315635"/>
    <w:rsid w:val="003179DB"/>
    <w:rsid w:val="00330DB0"/>
    <w:rsid w:val="00334221"/>
    <w:rsid w:val="00343F63"/>
    <w:rsid w:val="00345C52"/>
    <w:rsid w:val="00364ED5"/>
    <w:rsid w:val="00381B15"/>
    <w:rsid w:val="003906DC"/>
    <w:rsid w:val="003A6A5C"/>
    <w:rsid w:val="003E4F79"/>
    <w:rsid w:val="003F45B4"/>
    <w:rsid w:val="003F5E3B"/>
    <w:rsid w:val="003F67F2"/>
    <w:rsid w:val="00412D1E"/>
    <w:rsid w:val="00415B86"/>
    <w:rsid w:val="0042385F"/>
    <w:rsid w:val="00425762"/>
    <w:rsid w:val="004422F8"/>
    <w:rsid w:val="00445135"/>
    <w:rsid w:val="004460AD"/>
    <w:rsid w:val="004850AB"/>
    <w:rsid w:val="00494093"/>
    <w:rsid w:val="004B0D19"/>
    <w:rsid w:val="004B35A7"/>
    <w:rsid w:val="004C259A"/>
    <w:rsid w:val="004C5FF1"/>
    <w:rsid w:val="004D4A29"/>
    <w:rsid w:val="00514DAD"/>
    <w:rsid w:val="0052412E"/>
    <w:rsid w:val="00545411"/>
    <w:rsid w:val="005457DE"/>
    <w:rsid w:val="00554E24"/>
    <w:rsid w:val="005B212F"/>
    <w:rsid w:val="005C155B"/>
    <w:rsid w:val="005C691C"/>
    <w:rsid w:val="005E04AA"/>
    <w:rsid w:val="005E301E"/>
    <w:rsid w:val="005E5D30"/>
    <w:rsid w:val="005F6623"/>
    <w:rsid w:val="00623435"/>
    <w:rsid w:val="0063498A"/>
    <w:rsid w:val="00641AD5"/>
    <w:rsid w:val="006464A2"/>
    <w:rsid w:val="00664B53"/>
    <w:rsid w:val="006818E4"/>
    <w:rsid w:val="00693FB8"/>
    <w:rsid w:val="00696674"/>
    <w:rsid w:val="006B2673"/>
    <w:rsid w:val="006B39C8"/>
    <w:rsid w:val="006C0089"/>
    <w:rsid w:val="006D1346"/>
    <w:rsid w:val="006D4A60"/>
    <w:rsid w:val="006E07FD"/>
    <w:rsid w:val="006F1AF5"/>
    <w:rsid w:val="006F76CD"/>
    <w:rsid w:val="007108FC"/>
    <w:rsid w:val="007214E5"/>
    <w:rsid w:val="00723E39"/>
    <w:rsid w:val="00725A4D"/>
    <w:rsid w:val="00725B6E"/>
    <w:rsid w:val="007369C9"/>
    <w:rsid w:val="00742EE1"/>
    <w:rsid w:val="007674A3"/>
    <w:rsid w:val="00767591"/>
    <w:rsid w:val="0078342D"/>
    <w:rsid w:val="00793006"/>
    <w:rsid w:val="007E2D0D"/>
    <w:rsid w:val="007E53C0"/>
    <w:rsid w:val="00832671"/>
    <w:rsid w:val="00844EA0"/>
    <w:rsid w:val="00847E60"/>
    <w:rsid w:val="008508C6"/>
    <w:rsid w:val="00857C67"/>
    <w:rsid w:val="00864603"/>
    <w:rsid w:val="00871052"/>
    <w:rsid w:val="00881F0E"/>
    <w:rsid w:val="008A360B"/>
    <w:rsid w:val="008A6407"/>
    <w:rsid w:val="008B14DF"/>
    <w:rsid w:val="008D50EB"/>
    <w:rsid w:val="008D72D7"/>
    <w:rsid w:val="008F51D4"/>
    <w:rsid w:val="008F76B9"/>
    <w:rsid w:val="0094190B"/>
    <w:rsid w:val="00952B77"/>
    <w:rsid w:val="009817F2"/>
    <w:rsid w:val="00981E25"/>
    <w:rsid w:val="00983AC1"/>
    <w:rsid w:val="009B1F75"/>
    <w:rsid w:val="009B2454"/>
    <w:rsid w:val="009E1FF5"/>
    <w:rsid w:val="00A00FBD"/>
    <w:rsid w:val="00A01422"/>
    <w:rsid w:val="00A061E9"/>
    <w:rsid w:val="00A351BE"/>
    <w:rsid w:val="00A36CBF"/>
    <w:rsid w:val="00A43086"/>
    <w:rsid w:val="00A510E6"/>
    <w:rsid w:val="00A56CB2"/>
    <w:rsid w:val="00A57291"/>
    <w:rsid w:val="00A629AA"/>
    <w:rsid w:val="00A71B54"/>
    <w:rsid w:val="00A81222"/>
    <w:rsid w:val="00AA038E"/>
    <w:rsid w:val="00AA35A0"/>
    <w:rsid w:val="00AB1C18"/>
    <w:rsid w:val="00AC1454"/>
    <w:rsid w:val="00AC2022"/>
    <w:rsid w:val="00AC3C84"/>
    <w:rsid w:val="00AC5E66"/>
    <w:rsid w:val="00AF0CE0"/>
    <w:rsid w:val="00B1408F"/>
    <w:rsid w:val="00B34DC2"/>
    <w:rsid w:val="00B45DB5"/>
    <w:rsid w:val="00B470A4"/>
    <w:rsid w:val="00B605FC"/>
    <w:rsid w:val="00B65416"/>
    <w:rsid w:val="00B734C0"/>
    <w:rsid w:val="00B73C44"/>
    <w:rsid w:val="00B7608A"/>
    <w:rsid w:val="00B92801"/>
    <w:rsid w:val="00B92DDF"/>
    <w:rsid w:val="00B94419"/>
    <w:rsid w:val="00B978B2"/>
    <w:rsid w:val="00BE2CC4"/>
    <w:rsid w:val="00C020BB"/>
    <w:rsid w:val="00C26C50"/>
    <w:rsid w:val="00C46D20"/>
    <w:rsid w:val="00C645AA"/>
    <w:rsid w:val="00C74D4B"/>
    <w:rsid w:val="00C93332"/>
    <w:rsid w:val="00CA7665"/>
    <w:rsid w:val="00CB4704"/>
    <w:rsid w:val="00CC05C6"/>
    <w:rsid w:val="00CC6DC4"/>
    <w:rsid w:val="00CD3EB3"/>
    <w:rsid w:val="00CD6010"/>
    <w:rsid w:val="00CE1230"/>
    <w:rsid w:val="00CE321D"/>
    <w:rsid w:val="00D10AC8"/>
    <w:rsid w:val="00D1785D"/>
    <w:rsid w:val="00D2171C"/>
    <w:rsid w:val="00D320FE"/>
    <w:rsid w:val="00D76D46"/>
    <w:rsid w:val="00D775E8"/>
    <w:rsid w:val="00D83AB3"/>
    <w:rsid w:val="00D951A9"/>
    <w:rsid w:val="00DE3722"/>
    <w:rsid w:val="00DF56A6"/>
    <w:rsid w:val="00E032F5"/>
    <w:rsid w:val="00E10441"/>
    <w:rsid w:val="00E34A08"/>
    <w:rsid w:val="00E36D04"/>
    <w:rsid w:val="00E614AD"/>
    <w:rsid w:val="00E64B3F"/>
    <w:rsid w:val="00E67B23"/>
    <w:rsid w:val="00E700F0"/>
    <w:rsid w:val="00E97F97"/>
    <w:rsid w:val="00EA40C2"/>
    <w:rsid w:val="00EB5F95"/>
    <w:rsid w:val="00EC6E4C"/>
    <w:rsid w:val="00EF0090"/>
    <w:rsid w:val="00EF42B2"/>
    <w:rsid w:val="00F04A61"/>
    <w:rsid w:val="00F37CED"/>
    <w:rsid w:val="00F62016"/>
    <w:rsid w:val="00F65F18"/>
    <w:rsid w:val="00F84953"/>
    <w:rsid w:val="00FB50D0"/>
    <w:rsid w:val="00FC1954"/>
    <w:rsid w:val="00FD7F45"/>
    <w:rsid w:val="00FE54F4"/>
    <w:rsid w:val="00FE6541"/>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AA038E"/>
    <w:rPr>
      <w:color w:val="954F72" w:themeColor="followedHyperlink"/>
      <w:u w:val="single"/>
    </w:rPr>
  </w:style>
  <w:style w:type="paragraph" w:customStyle="1" w:styleId="TableContents">
    <w:name w:val="Table Contents"/>
    <w:basedOn w:val="Standard"/>
    <w:rsid w:val="007108FC"/>
    <w:pPr>
      <w:widowControl w:val="0"/>
      <w:suppressLineNumbers/>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0875">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19314306">
      <w:bodyDiv w:val="1"/>
      <w:marLeft w:val="0"/>
      <w:marRight w:val="0"/>
      <w:marTop w:val="0"/>
      <w:marBottom w:val="0"/>
      <w:divBdr>
        <w:top w:val="none" w:sz="0" w:space="0" w:color="auto"/>
        <w:left w:val="none" w:sz="0" w:space="0" w:color="auto"/>
        <w:bottom w:val="none" w:sz="0" w:space="0" w:color="auto"/>
        <w:right w:val="none" w:sz="0" w:space="0" w:color="auto"/>
      </w:divBdr>
    </w:div>
    <w:div w:id="70996187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7046331">
      <w:bodyDiv w:val="1"/>
      <w:marLeft w:val="0"/>
      <w:marRight w:val="0"/>
      <w:marTop w:val="0"/>
      <w:marBottom w:val="0"/>
      <w:divBdr>
        <w:top w:val="none" w:sz="0" w:space="0" w:color="auto"/>
        <w:left w:val="none" w:sz="0" w:space="0" w:color="auto"/>
        <w:bottom w:val="none" w:sz="0" w:space="0" w:color="auto"/>
        <w:right w:val="none" w:sz="0" w:space="0" w:color="auto"/>
      </w:divBdr>
    </w:div>
    <w:div w:id="1575242071">
      <w:bodyDiv w:val="1"/>
      <w:marLeft w:val="0"/>
      <w:marRight w:val="0"/>
      <w:marTop w:val="0"/>
      <w:marBottom w:val="0"/>
      <w:divBdr>
        <w:top w:val="none" w:sz="0" w:space="0" w:color="auto"/>
        <w:left w:val="none" w:sz="0" w:space="0" w:color="auto"/>
        <w:bottom w:val="none" w:sz="0" w:space="0" w:color="auto"/>
        <w:right w:val="none" w:sz="0" w:space="0" w:color="auto"/>
      </w:divBdr>
    </w:div>
    <w:div w:id="1592738334">
      <w:bodyDiv w:val="1"/>
      <w:marLeft w:val="0"/>
      <w:marRight w:val="0"/>
      <w:marTop w:val="0"/>
      <w:marBottom w:val="0"/>
      <w:divBdr>
        <w:top w:val="none" w:sz="0" w:space="0" w:color="auto"/>
        <w:left w:val="none" w:sz="0" w:space="0" w:color="auto"/>
        <w:bottom w:val="none" w:sz="0" w:space="0" w:color="auto"/>
        <w:right w:val="none" w:sz="0" w:space="0" w:color="auto"/>
      </w:divBdr>
    </w:div>
    <w:div w:id="1878003643">
      <w:bodyDiv w:val="1"/>
      <w:marLeft w:val="0"/>
      <w:marRight w:val="0"/>
      <w:marTop w:val="0"/>
      <w:marBottom w:val="0"/>
      <w:divBdr>
        <w:top w:val="none" w:sz="0" w:space="0" w:color="auto"/>
        <w:left w:val="none" w:sz="0" w:space="0" w:color="auto"/>
        <w:bottom w:val="none" w:sz="0" w:space="0" w:color="auto"/>
        <w:right w:val="none" w:sz="0" w:space="0" w:color="auto"/>
      </w:divBdr>
    </w:div>
    <w:div w:id="1926189651">
      <w:bodyDiv w:val="1"/>
      <w:marLeft w:val="0"/>
      <w:marRight w:val="0"/>
      <w:marTop w:val="0"/>
      <w:marBottom w:val="0"/>
      <w:divBdr>
        <w:top w:val="none" w:sz="0" w:space="0" w:color="auto"/>
        <w:left w:val="none" w:sz="0" w:space="0" w:color="auto"/>
        <w:bottom w:val="none" w:sz="0" w:space="0" w:color="auto"/>
        <w:right w:val="none" w:sz="0" w:space="0" w:color="auto"/>
      </w:divBdr>
    </w:div>
    <w:div w:id="20180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F939E-6419-4D65-964A-F936AB0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2022-07-13T15:01:00Z</cp:lastPrinted>
  <dcterms:created xsi:type="dcterms:W3CDTF">2022-07-13T07:27:00Z</dcterms:created>
  <dcterms:modified xsi:type="dcterms:W3CDTF">2022-07-13T15:01:00Z</dcterms:modified>
</cp:coreProperties>
</file>