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7" w:type="dxa"/>
        <w:tblInd w:w="392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712"/>
        <w:gridCol w:w="4336"/>
        <w:gridCol w:w="5019"/>
      </w:tblGrid>
      <w:tr w:rsidR="006912C9" w:rsidRPr="00D05137" w14:paraId="342E8110" w14:textId="77777777" w:rsidTr="00450FCB">
        <w:trPr>
          <w:trHeight w:val="237"/>
        </w:trPr>
        <w:tc>
          <w:tcPr>
            <w:tcW w:w="171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A1E67A" w14:textId="77777777" w:rsidR="006912C9" w:rsidRPr="00D05137" w:rsidRDefault="006912C9" w:rsidP="0084264F">
            <w:pPr>
              <w:spacing w:after="0" w:line="240" w:lineRule="auto"/>
              <w:ind w:left="-4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  <w:t>Trainee</w:t>
            </w:r>
          </w:p>
        </w:tc>
        <w:tc>
          <w:tcPr>
            <w:tcW w:w="433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E13B63B" w14:textId="77777777" w:rsidR="006912C9" w:rsidRPr="00D05137" w:rsidRDefault="006912C9" w:rsidP="00542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  <w:t>Last name(s)</w:t>
            </w:r>
          </w:p>
        </w:tc>
        <w:tc>
          <w:tcPr>
            <w:tcW w:w="501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542BC17" w14:textId="0BF30432" w:rsidR="006912C9" w:rsidRPr="00D05137" w:rsidRDefault="006912C9" w:rsidP="00542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  <w:t>First name(s)</w:t>
            </w:r>
          </w:p>
        </w:tc>
      </w:tr>
      <w:tr w:rsidR="006912C9" w:rsidRPr="00D05137" w14:paraId="563271BD" w14:textId="77777777" w:rsidTr="00450FCB">
        <w:trPr>
          <w:trHeight w:val="124"/>
        </w:trPr>
        <w:tc>
          <w:tcPr>
            <w:tcW w:w="171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1A020D" w14:textId="77777777" w:rsidR="006912C9" w:rsidRPr="00D05137" w:rsidRDefault="006912C9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val="en-GB" w:eastAsia="en-GB"/>
              </w:rPr>
            </w:pPr>
          </w:p>
        </w:tc>
        <w:tc>
          <w:tcPr>
            <w:tcW w:w="433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51626" w14:textId="77777777" w:rsidR="00542A29" w:rsidRPr="00D05137" w:rsidRDefault="00542A29" w:rsidP="00542A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val="en-GB" w:eastAsia="en-GB"/>
              </w:rPr>
            </w:pPr>
          </w:p>
          <w:p w14:paraId="58707FE2" w14:textId="503C7082" w:rsidR="00542A29" w:rsidRPr="00D05137" w:rsidRDefault="00542A29" w:rsidP="00542A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val="en-GB" w:eastAsia="en-GB"/>
              </w:rPr>
            </w:pPr>
          </w:p>
        </w:tc>
        <w:tc>
          <w:tcPr>
            <w:tcW w:w="501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6EABF" w14:textId="77777777" w:rsidR="006912C9" w:rsidRPr="00D05137" w:rsidRDefault="006912C9" w:rsidP="00542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val="en-GB" w:eastAsia="en-GB"/>
              </w:rPr>
            </w:pPr>
          </w:p>
        </w:tc>
      </w:tr>
      <w:tr w:rsidR="006912C9" w:rsidRPr="00D05137" w14:paraId="3A11E16A" w14:textId="77777777" w:rsidTr="00450FCB">
        <w:trPr>
          <w:trHeight w:val="213"/>
        </w:trPr>
        <w:tc>
          <w:tcPr>
            <w:tcW w:w="171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0FAAFD" w14:textId="071F185C" w:rsidR="006912C9" w:rsidRPr="00D05137" w:rsidRDefault="00542A29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  <w:t>Sending Institution</w:t>
            </w:r>
          </w:p>
        </w:tc>
        <w:tc>
          <w:tcPr>
            <w:tcW w:w="433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B1F9244" w14:textId="135A316A" w:rsidR="006912C9" w:rsidRPr="00D05137" w:rsidRDefault="006912C9" w:rsidP="00542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  <w:t xml:space="preserve">Name of </w:t>
            </w:r>
            <w:r w:rsidR="00542A29" w:rsidRPr="00D051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  <w:t>Faculty Coordinator; e-mail</w:t>
            </w:r>
          </w:p>
        </w:tc>
        <w:tc>
          <w:tcPr>
            <w:tcW w:w="501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53AF2D4" w14:textId="2C6F2D95" w:rsidR="006912C9" w:rsidRPr="00D05137" w:rsidRDefault="00542A29" w:rsidP="00542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fr-BE" w:eastAsia="en-GB"/>
              </w:rPr>
              <w:t>Name of Insitutional Coordinator, e-mail</w:t>
            </w:r>
          </w:p>
        </w:tc>
      </w:tr>
      <w:tr w:rsidR="006912C9" w:rsidRPr="00D05137" w14:paraId="5192EDBD" w14:textId="77777777" w:rsidTr="00450FCB">
        <w:trPr>
          <w:trHeight w:val="315"/>
        </w:trPr>
        <w:tc>
          <w:tcPr>
            <w:tcW w:w="171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017F1D" w14:textId="77777777" w:rsidR="006912C9" w:rsidRPr="00D05137" w:rsidRDefault="006912C9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val="en-GB" w:eastAsia="en-GB"/>
              </w:rPr>
            </w:pPr>
          </w:p>
        </w:tc>
        <w:tc>
          <w:tcPr>
            <w:tcW w:w="433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DC0C7F" w14:textId="77777777" w:rsidR="006912C9" w:rsidRPr="00D05137" w:rsidRDefault="006912C9" w:rsidP="00542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val="en-GB" w:eastAsia="en-GB"/>
              </w:rPr>
            </w:pPr>
          </w:p>
          <w:p w14:paraId="6376730B" w14:textId="66966636" w:rsidR="00542A29" w:rsidRPr="00D05137" w:rsidRDefault="00542A29" w:rsidP="00542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val="en-GB" w:eastAsia="en-GB"/>
              </w:rPr>
            </w:pPr>
          </w:p>
        </w:tc>
        <w:tc>
          <w:tcPr>
            <w:tcW w:w="501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286255" w14:textId="28837804" w:rsidR="006912C9" w:rsidRPr="00450FCB" w:rsidRDefault="00542A29" w:rsidP="00542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val="de-DE" w:eastAsia="en-GB"/>
              </w:rPr>
            </w:pPr>
            <w:r w:rsidRPr="00450FCB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val="de-DE" w:eastAsia="en-GB"/>
              </w:rPr>
              <w:t xml:space="preserve">Ms. Karen Denecke, </w:t>
            </w:r>
            <w:hyperlink r:id="rId11" w:history="1">
              <w:r w:rsidRPr="00450FCB">
                <w:rPr>
                  <w:color w:val="000000"/>
                  <w:sz w:val="20"/>
                  <w:szCs w:val="18"/>
                  <w:lang w:val="de-DE" w:eastAsia="en-GB"/>
                </w:rPr>
                <w:t>karen.denecke@zvw.uni.goettingen.de</w:t>
              </w:r>
            </w:hyperlink>
            <w:r w:rsidRPr="00450FCB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val="de-DE" w:eastAsia="en-GB"/>
              </w:rPr>
              <w:t xml:space="preserve"> </w:t>
            </w:r>
          </w:p>
        </w:tc>
      </w:tr>
      <w:tr w:rsidR="00542A29" w:rsidRPr="00D05137" w14:paraId="45827914" w14:textId="77777777" w:rsidTr="00450FCB">
        <w:trPr>
          <w:trHeight w:val="213"/>
        </w:trPr>
        <w:tc>
          <w:tcPr>
            <w:tcW w:w="171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54CFD61" w14:textId="4B589AA6" w:rsidR="00542A29" w:rsidRPr="00D05137" w:rsidRDefault="00542A29" w:rsidP="00D01205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  <w:t>Receiving</w:t>
            </w:r>
            <w:r w:rsidRPr="00D05137">
              <w:rPr>
                <w:sz w:val="20"/>
                <w:szCs w:val="18"/>
                <w:lang w:val="en-GB"/>
              </w:rPr>
              <w:t xml:space="preserve"> </w:t>
            </w:r>
            <w:r w:rsidRPr="00D051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  <w:t>Organisation/</w:t>
            </w:r>
            <w:r w:rsidR="00450F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  <w:t xml:space="preserve"> </w:t>
            </w:r>
            <w:r w:rsidRPr="00D051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  <w:t>Enterprise</w:t>
            </w:r>
          </w:p>
        </w:tc>
        <w:tc>
          <w:tcPr>
            <w:tcW w:w="433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5A11F58" w14:textId="77777777" w:rsidR="00542A29" w:rsidRPr="00D05137" w:rsidRDefault="00542A29" w:rsidP="00542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  <w:t>Name of Receiving Organisation</w:t>
            </w:r>
          </w:p>
        </w:tc>
        <w:tc>
          <w:tcPr>
            <w:tcW w:w="501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13C6884" w14:textId="77777777" w:rsidR="00542A29" w:rsidRPr="00D05137" w:rsidRDefault="00542A29" w:rsidP="00542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fr-BE" w:eastAsia="en-GB"/>
              </w:rPr>
              <w:t>Contact person name; position; e-mail; phone</w:t>
            </w:r>
          </w:p>
        </w:tc>
      </w:tr>
      <w:tr w:rsidR="00542A29" w:rsidRPr="00D05137" w14:paraId="16CD037C" w14:textId="77777777" w:rsidTr="00450FCB">
        <w:trPr>
          <w:trHeight w:val="315"/>
        </w:trPr>
        <w:tc>
          <w:tcPr>
            <w:tcW w:w="1712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7583BE17" w14:textId="77777777" w:rsidR="00542A29" w:rsidRPr="00D05137" w:rsidRDefault="00542A29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433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BB81CC" w14:textId="77777777" w:rsidR="00542A29" w:rsidRPr="00D05137" w:rsidRDefault="00542A29" w:rsidP="00542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val="en-GB" w:eastAsia="en-GB"/>
              </w:rPr>
            </w:pPr>
          </w:p>
          <w:p w14:paraId="5A207D21" w14:textId="016D2F48" w:rsidR="00542A29" w:rsidRPr="00D05137" w:rsidRDefault="00542A29" w:rsidP="00542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val="en-GB" w:eastAsia="en-GB"/>
              </w:rPr>
            </w:pPr>
          </w:p>
        </w:tc>
        <w:tc>
          <w:tcPr>
            <w:tcW w:w="501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D2FBC" w14:textId="77777777" w:rsidR="00542A29" w:rsidRPr="00D05137" w:rsidRDefault="00542A29" w:rsidP="00542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val="en-GB" w:eastAsia="en-GB"/>
              </w:rPr>
            </w:pPr>
          </w:p>
        </w:tc>
      </w:tr>
    </w:tbl>
    <w:p w14:paraId="0BE0C04A" w14:textId="577EC135" w:rsidR="000D0ADC" w:rsidRPr="00FA60C0" w:rsidRDefault="00542A29" w:rsidP="006912C9">
      <w:pPr>
        <w:spacing w:after="0"/>
        <w:jc w:val="center"/>
        <w:rPr>
          <w:b/>
          <w:sz w:val="36"/>
          <w:szCs w:val="18"/>
          <w:lang w:val="en-GB"/>
        </w:rPr>
      </w:pPr>
      <w:r w:rsidRPr="00FA60C0">
        <w:rPr>
          <w:noProof/>
          <w:sz w:val="36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BAFE5" wp14:editId="7B67CA31">
                <wp:simplePos x="0" y="0"/>
                <wp:positionH relativeFrom="page">
                  <wp:posOffset>2025758</wp:posOffset>
                </wp:positionH>
                <wp:positionV relativeFrom="paragraph">
                  <wp:posOffset>-2734442</wp:posOffset>
                </wp:positionV>
                <wp:extent cx="3543300" cy="714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52D20" w14:textId="77777777" w:rsidR="006912C9" w:rsidRDefault="006912C9" w:rsidP="00687C4A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Learning Agreement </w:t>
                            </w:r>
                          </w:p>
                          <w:p w14:paraId="1898A8B8" w14:textId="5DB707C2" w:rsidR="006912C9" w:rsidRPr="000B0109" w:rsidRDefault="006912C9" w:rsidP="00542A29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Mobility </w:t>
                            </w: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for Traineeships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BAF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5pt;margin-top:-215.3pt;width:279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MW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" filled="f" stroked="f">
                <v:textbox>
                  <w:txbxContent>
                    <w:p w14:paraId="52152D20" w14:textId="77777777" w:rsidR="006912C9" w:rsidRDefault="006912C9" w:rsidP="00687C4A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87C4A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Learning Agreement </w:t>
                      </w:r>
                    </w:p>
                    <w:p w14:paraId="1898A8B8" w14:textId="5DB707C2" w:rsidR="006912C9" w:rsidRPr="000B0109" w:rsidRDefault="006912C9" w:rsidP="00542A29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Mobility </w:t>
                      </w:r>
                      <w:r w:rsidRPr="00687C4A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for Traineeships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0ADC" w:rsidRPr="00FA60C0">
        <w:rPr>
          <w:b/>
          <w:sz w:val="36"/>
          <w:szCs w:val="18"/>
          <w:lang w:val="en-GB"/>
        </w:rPr>
        <w:t xml:space="preserve">During </w:t>
      </w:r>
      <w:r w:rsidR="00F94524" w:rsidRPr="00FA60C0">
        <w:rPr>
          <w:b/>
          <w:sz w:val="36"/>
          <w:szCs w:val="18"/>
          <w:lang w:val="en-GB"/>
        </w:rPr>
        <w:t xml:space="preserve">the </w:t>
      </w:r>
      <w:r w:rsidR="000D0ADC" w:rsidRPr="00FA60C0">
        <w:rPr>
          <w:b/>
          <w:sz w:val="36"/>
          <w:szCs w:val="18"/>
          <w:lang w:val="en-GB"/>
        </w:rPr>
        <w:t>Mobility</w:t>
      </w:r>
    </w:p>
    <w:tbl>
      <w:tblPr>
        <w:tblW w:w="110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2411"/>
        <w:gridCol w:w="1855"/>
        <w:gridCol w:w="273"/>
        <w:gridCol w:w="1134"/>
        <w:gridCol w:w="992"/>
        <w:gridCol w:w="3402"/>
        <w:gridCol w:w="11"/>
      </w:tblGrid>
      <w:tr w:rsidR="008626A2" w:rsidRPr="00D05137" w14:paraId="682C16BC" w14:textId="77777777" w:rsidTr="0032567B">
        <w:trPr>
          <w:gridAfter w:val="1"/>
          <w:wAfter w:w="11" w:type="dxa"/>
          <w:trHeight w:val="389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</w:tcPr>
          <w:p w14:paraId="79F7D3DA" w14:textId="77777777" w:rsidR="008626A2" w:rsidRPr="00D05137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val="en-GB" w:eastAsia="en-GB"/>
              </w:rPr>
            </w:pPr>
          </w:p>
        </w:tc>
        <w:tc>
          <w:tcPr>
            <w:tcW w:w="10067" w:type="dxa"/>
            <w:gridSpan w:val="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DBE5F1" w:themeFill="accent1" w:themeFillTint="33"/>
            <w:noWrap/>
            <w:vAlign w:val="bottom"/>
            <w:hideMark/>
          </w:tcPr>
          <w:p w14:paraId="33874E5A" w14:textId="77777777" w:rsidR="008626A2" w:rsidRPr="00D05137" w:rsidRDefault="00AD30DC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18"/>
                <w:lang w:val="en-GB" w:eastAsia="en-GB"/>
              </w:rPr>
              <w:t xml:space="preserve">Table A2 - </w:t>
            </w:r>
            <w:r w:rsidR="00123006" w:rsidRPr="00D0513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18"/>
                <w:lang w:val="en-GB" w:eastAsia="en-GB"/>
              </w:rPr>
              <w:t>Exceptional Changes to the Traineeship Programme</w:t>
            </w:r>
            <w:r w:rsidR="00107C4C" w:rsidRPr="00D0513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18"/>
                <w:lang w:val="en-GB" w:eastAsia="en-GB"/>
              </w:rPr>
              <w:t xml:space="preserve"> at the Receiving Organisation/Enterprise</w:t>
            </w:r>
          </w:p>
          <w:p w14:paraId="68D5ABC8" w14:textId="2FCF6EED" w:rsidR="008626A2" w:rsidRPr="00D05137" w:rsidRDefault="008626A2" w:rsidP="003256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18"/>
                <w:lang w:val="en-GB" w:eastAsia="en-GB"/>
              </w:rPr>
            </w:pPr>
          </w:p>
        </w:tc>
      </w:tr>
      <w:tr w:rsidR="008626A2" w:rsidRPr="00D05137" w14:paraId="1A88E002" w14:textId="77777777" w:rsidTr="00417DE2">
        <w:trPr>
          <w:gridAfter w:val="1"/>
          <w:wAfter w:w="11" w:type="dxa"/>
          <w:trHeight w:val="190"/>
        </w:trPr>
        <w:tc>
          <w:tcPr>
            <w:tcW w:w="11056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DBE5F1" w:themeFill="accent1" w:themeFillTint="33"/>
            <w:noWrap/>
          </w:tcPr>
          <w:p w14:paraId="7E710688" w14:textId="0A2A33B6" w:rsidR="008626A2" w:rsidRPr="00D05137" w:rsidRDefault="008626A2" w:rsidP="00120081">
            <w:pPr>
              <w:pStyle w:val="Kommentartext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Cs w:val="18"/>
                <w:lang w:val="en-GB" w:eastAsia="en-GB"/>
              </w:rPr>
            </w:pPr>
            <w:r w:rsidRPr="00D05137">
              <w:rPr>
                <w:rFonts w:asciiTheme="minorHAnsi" w:hAnsiTheme="minorHAnsi" w:cs="Calibri"/>
                <w:b/>
                <w:szCs w:val="18"/>
                <w:lang w:val="en-GB"/>
              </w:rPr>
              <w:t>Planned period of the mobility: from [</w:t>
            </w:r>
            <w:r w:rsidR="001C252F">
              <w:rPr>
                <w:rFonts w:asciiTheme="minorHAnsi" w:hAnsiTheme="minorHAnsi" w:cs="Calibri"/>
                <w:b/>
                <w:szCs w:val="18"/>
                <w:lang w:val="en-GB"/>
              </w:rPr>
              <w:t>day/</w:t>
            </w:r>
            <w:r w:rsidRPr="00D05137">
              <w:rPr>
                <w:rFonts w:asciiTheme="minorHAnsi" w:hAnsiTheme="minorHAnsi" w:cs="Calibri"/>
                <w:b/>
                <w:szCs w:val="18"/>
                <w:lang w:val="en-GB"/>
              </w:rPr>
              <w:t xml:space="preserve">month/year] </w:t>
            </w:r>
            <w:r w:rsidRPr="00D05137">
              <w:rPr>
                <w:rFonts w:ascii="Calibri" w:hAnsi="Calibri"/>
                <w:b/>
                <w:bCs/>
                <w:iCs/>
                <w:color w:val="000000"/>
                <w:szCs w:val="18"/>
                <w:lang w:val="en-GB" w:eastAsia="en-GB"/>
              </w:rPr>
              <w:t>…………….</w:t>
            </w:r>
            <w:r w:rsidRPr="00D05137">
              <w:rPr>
                <w:rFonts w:asciiTheme="minorHAnsi" w:hAnsiTheme="minorHAnsi" w:cs="Calibri"/>
                <w:b/>
                <w:szCs w:val="18"/>
                <w:lang w:val="en-GB"/>
              </w:rPr>
              <w:t xml:space="preserve"> till [</w:t>
            </w:r>
            <w:r w:rsidR="001C252F">
              <w:rPr>
                <w:rFonts w:asciiTheme="minorHAnsi" w:hAnsiTheme="minorHAnsi" w:cs="Calibri"/>
                <w:b/>
                <w:szCs w:val="18"/>
                <w:lang w:val="en-GB"/>
              </w:rPr>
              <w:t>day/</w:t>
            </w:r>
            <w:r w:rsidRPr="00D05137">
              <w:rPr>
                <w:rFonts w:asciiTheme="minorHAnsi" w:hAnsiTheme="minorHAnsi" w:cs="Calibri"/>
                <w:b/>
                <w:szCs w:val="18"/>
                <w:lang w:val="en-GB"/>
              </w:rPr>
              <w:t xml:space="preserve">month/year] </w:t>
            </w:r>
            <w:r w:rsidRPr="00D05137">
              <w:rPr>
                <w:rFonts w:ascii="Calibri" w:hAnsi="Calibri"/>
                <w:b/>
                <w:bCs/>
                <w:iCs/>
                <w:color w:val="000000"/>
                <w:szCs w:val="18"/>
                <w:lang w:val="en-GB" w:eastAsia="en-GB"/>
              </w:rPr>
              <w:t>…………….</w:t>
            </w:r>
          </w:p>
          <w:p w14:paraId="5114803F" w14:textId="7E92F682" w:rsidR="002C05C1" w:rsidRPr="00D05137" w:rsidRDefault="002C05C1" w:rsidP="00120081">
            <w:pPr>
              <w:pStyle w:val="Kommentartext"/>
              <w:spacing w:after="80"/>
              <w:jc w:val="center"/>
              <w:rPr>
                <w:rFonts w:asciiTheme="minorHAnsi" w:hAnsiTheme="minorHAnsi" w:cs="Calibri"/>
                <w:b/>
                <w:szCs w:val="18"/>
                <w:lang w:val="en-GB"/>
              </w:rPr>
            </w:pPr>
            <w:r w:rsidRPr="00D05137">
              <w:rPr>
                <w:rFonts w:asciiTheme="minorHAnsi" w:hAnsiTheme="minorHAnsi" w:cs="Calibri"/>
                <w:b/>
                <w:szCs w:val="18"/>
                <w:lang w:val="en-GB"/>
              </w:rPr>
              <w:t>If applicable, planned period</w:t>
            </w:r>
            <w:r w:rsidR="002041CE" w:rsidRPr="00D05137">
              <w:rPr>
                <w:rFonts w:asciiTheme="minorHAnsi" w:hAnsiTheme="minorHAnsi" w:cs="Calibri"/>
                <w:b/>
                <w:szCs w:val="18"/>
                <w:lang w:val="en-GB"/>
              </w:rPr>
              <w:t>(s)</w:t>
            </w:r>
            <w:r w:rsidRPr="00D05137">
              <w:rPr>
                <w:rFonts w:asciiTheme="minorHAnsi" w:hAnsiTheme="minorHAnsi" w:cs="Calibri"/>
                <w:b/>
                <w:szCs w:val="18"/>
                <w:lang w:val="en-GB"/>
              </w:rPr>
              <w:t xml:space="preserve"> of the virtual mobility: from [</w:t>
            </w:r>
            <w:r w:rsidR="009F0311">
              <w:rPr>
                <w:rFonts w:asciiTheme="minorHAnsi" w:hAnsiTheme="minorHAnsi" w:cs="Calibri"/>
                <w:b/>
                <w:szCs w:val="18"/>
                <w:lang w:val="en-GB"/>
              </w:rPr>
              <w:t>day/</w:t>
            </w:r>
            <w:r w:rsidRPr="00D05137">
              <w:rPr>
                <w:rFonts w:asciiTheme="minorHAnsi" w:hAnsiTheme="minorHAnsi" w:cs="Calibri"/>
                <w:b/>
                <w:szCs w:val="18"/>
                <w:lang w:val="en-GB"/>
              </w:rPr>
              <w:t>month/year] ……………. to [</w:t>
            </w:r>
            <w:r w:rsidR="009F0311">
              <w:rPr>
                <w:rFonts w:asciiTheme="minorHAnsi" w:hAnsiTheme="minorHAnsi" w:cs="Calibri"/>
                <w:b/>
                <w:szCs w:val="18"/>
                <w:lang w:val="en-GB"/>
              </w:rPr>
              <w:t>day/</w:t>
            </w:r>
            <w:r w:rsidRPr="00D05137">
              <w:rPr>
                <w:rFonts w:asciiTheme="minorHAnsi" w:hAnsiTheme="minorHAnsi" w:cs="Calibri"/>
                <w:b/>
                <w:szCs w:val="18"/>
                <w:lang w:val="en-GB"/>
              </w:rPr>
              <w:t>month/year] …………….</w:t>
            </w:r>
          </w:p>
        </w:tc>
      </w:tr>
      <w:tr w:rsidR="00120081" w:rsidRPr="00D05137" w14:paraId="52419358" w14:textId="77777777" w:rsidTr="00417DE2">
        <w:trPr>
          <w:gridAfter w:val="1"/>
          <w:wAfter w:w="11" w:type="dxa"/>
          <w:trHeight w:val="170"/>
        </w:trPr>
        <w:tc>
          <w:tcPr>
            <w:tcW w:w="5528" w:type="dxa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0066E84" w14:textId="5389313C" w:rsidR="008921A7" w:rsidRPr="00D05137" w:rsidRDefault="00417DE2" w:rsidP="005E53E1">
            <w:pPr>
              <w:pStyle w:val="Kommentartext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Cs w:val="18"/>
                <w:lang w:val="en-GB"/>
              </w:rPr>
            </w:pPr>
            <w:r w:rsidRPr="00D05137">
              <w:rPr>
                <w:rFonts w:asciiTheme="minorHAnsi" w:eastAsiaTheme="minorHAnsi" w:hAnsiTheme="minorHAnsi" w:cs="Calibri"/>
                <w:b/>
                <w:szCs w:val="18"/>
                <w:lang w:val="en-GB"/>
              </w:rPr>
              <w:t>Traineeship title: “</w:t>
            </w:r>
            <w:r w:rsidR="00A35723">
              <w:rPr>
                <w:rFonts w:asciiTheme="minorHAnsi" w:eastAsiaTheme="minorHAnsi" w:hAnsiTheme="minorHAnsi" w:cs="Calibri"/>
                <w:b/>
                <w:szCs w:val="18"/>
                <w:lang w:val="en-GB"/>
              </w:rPr>
              <w:t>Worki</w:t>
            </w:r>
            <w:r w:rsidRPr="00D05137">
              <w:rPr>
                <w:rFonts w:asciiTheme="minorHAnsi" w:eastAsiaTheme="minorHAnsi" w:hAnsiTheme="minorHAnsi" w:cs="Calibri"/>
                <w:b/>
                <w:szCs w:val="18"/>
                <w:lang w:val="en-GB"/>
              </w:rPr>
              <w:t xml:space="preserve">ng </w:t>
            </w:r>
            <w:r w:rsidR="00A35723">
              <w:rPr>
                <w:rFonts w:asciiTheme="minorHAnsi" w:eastAsiaTheme="minorHAnsi" w:hAnsiTheme="minorHAnsi" w:cs="Calibri"/>
                <w:b/>
                <w:szCs w:val="18"/>
                <w:lang w:val="en-GB"/>
              </w:rPr>
              <w:t>E</w:t>
            </w:r>
            <w:r w:rsidRPr="00D05137">
              <w:rPr>
                <w:rFonts w:asciiTheme="minorHAnsi" w:eastAsiaTheme="minorHAnsi" w:hAnsiTheme="minorHAnsi" w:cs="Calibri"/>
                <w:b/>
                <w:szCs w:val="18"/>
                <w:lang w:val="en-GB"/>
              </w:rPr>
              <w:t>+xperience”</w:t>
            </w:r>
          </w:p>
          <w:p w14:paraId="61CA83DC" w14:textId="77777777" w:rsidR="008921A7" w:rsidRPr="00D05137" w:rsidRDefault="008921A7" w:rsidP="005E53E1">
            <w:pPr>
              <w:pStyle w:val="Kommentartext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Cs w:val="18"/>
                <w:lang w:val="en-GB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31317AD2" w14:textId="77777777" w:rsidR="00120081" w:rsidRPr="00D05137" w:rsidRDefault="00120081" w:rsidP="005E53E1">
            <w:pPr>
              <w:pStyle w:val="Kommentartext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Cs w:val="18"/>
                <w:lang w:val="en-GB"/>
              </w:rPr>
            </w:pPr>
            <w:r w:rsidRPr="00D05137">
              <w:rPr>
                <w:rFonts w:asciiTheme="minorHAnsi" w:eastAsiaTheme="minorHAnsi" w:hAnsiTheme="minorHAnsi" w:cs="Calibri"/>
                <w:b/>
                <w:szCs w:val="18"/>
                <w:lang w:val="en-GB"/>
              </w:rPr>
              <w:t>Number of working hours per week: …</w:t>
            </w:r>
          </w:p>
        </w:tc>
      </w:tr>
      <w:tr w:rsidR="008626A2" w:rsidRPr="00D05137" w14:paraId="10D821FD" w14:textId="77777777" w:rsidTr="00417DE2">
        <w:trPr>
          <w:gridAfter w:val="1"/>
          <w:wAfter w:w="11" w:type="dxa"/>
          <w:trHeight w:val="125"/>
        </w:trPr>
        <w:tc>
          <w:tcPr>
            <w:tcW w:w="11056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8BE74A1" w14:textId="77777777" w:rsidR="008626A2" w:rsidRPr="00D05137" w:rsidRDefault="008626A2" w:rsidP="005E53E1">
            <w:pPr>
              <w:spacing w:after="0"/>
              <w:ind w:right="-993"/>
              <w:rPr>
                <w:rFonts w:cs="Arial"/>
                <w:sz w:val="20"/>
                <w:szCs w:val="18"/>
                <w:lang w:val="en-GB"/>
              </w:rPr>
            </w:pPr>
            <w:r w:rsidRPr="00D05137">
              <w:rPr>
                <w:rFonts w:cs="Calibri"/>
                <w:b/>
                <w:sz w:val="20"/>
                <w:szCs w:val="18"/>
                <w:lang w:val="en-GB"/>
              </w:rPr>
              <w:t>Detailed pro</w:t>
            </w:r>
            <w:r w:rsidR="00120081" w:rsidRPr="00D05137">
              <w:rPr>
                <w:rFonts w:cs="Calibri"/>
                <w:b/>
                <w:sz w:val="20"/>
                <w:szCs w:val="18"/>
                <w:lang w:val="en-GB"/>
              </w:rPr>
              <w:t>gramme of the traineeship period:</w:t>
            </w:r>
          </w:p>
          <w:p w14:paraId="7D8D2046" w14:textId="4F1793C6" w:rsidR="001F0765" w:rsidRPr="00D05137" w:rsidRDefault="001F0765" w:rsidP="005E53E1">
            <w:pPr>
              <w:spacing w:after="0"/>
              <w:ind w:right="-993"/>
              <w:rPr>
                <w:rFonts w:cs="Arial"/>
                <w:sz w:val="20"/>
                <w:szCs w:val="18"/>
                <w:lang w:val="en-GB"/>
              </w:rPr>
            </w:pPr>
          </w:p>
          <w:p w14:paraId="568CF4C9" w14:textId="1F8A9926" w:rsidR="00417DE2" w:rsidRDefault="00417DE2" w:rsidP="005E53E1">
            <w:pPr>
              <w:spacing w:after="0"/>
              <w:ind w:right="-993"/>
              <w:rPr>
                <w:rFonts w:cs="Arial"/>
                <w:sz w:val="20"/>
                <w:szCs w:val="18"/>
                <w:lang w:val="en-GB"/>
              </w:rPr>
            </w:pPr>
          </w:p>
          <w:p w14:paraId="23220E83" w14:textId="77777777" w:rsidR="00A35723" w:rsidRPr="00D05137" w:rsidRDefault="00A35723" w:rsidP="005E53E1">
            <w:pPr>
              <w:spacing w:after="0"/>
              <w:ind w:right="-993"/>
              <w:rPr>
                <w:rFonts w:cs="Arial"/>
                <w:sz w:val="20"/>
                <w:szCs w:val="18"/>
                <w:lang w:val="en-GB"/>
              </w:rPr>
            </w:pPr>
          </w:p>
          <w:p w14:paraId="2A1C0AD4" w14:textId="77777777" w:rsidR="008626A2" w:rsidRPr="00D05137" w:rsidRDefault="008626A2" w:rsidP="005E53E1">
            <w:pPr>
              <w:spacing w:after="0"/>
              <w:ind w:right="-993"/>
              <w:rPr>
                <w:rFonts w:cs="Arial"/>
                <w:sz w:val="20"/>
                <w:szCs w:val="18"/>
                <w:lang w:val="en-GB"/>
              </w:rPr>
            </w:pPr>
          </w:p>
        </w:tc>
      </w:tr>
      <w:tr w:rsidR="008626A2" w:rsidRPr="00D05137" w14:paraId="06C18457" w14:textId="77777777" w:rsidTr="00417DE2">
        <w:trPr>
          <w:gridAfter w:val="1"/>
          <w:wAfter w:w="11" w:type="dxa"/>
          <w:trHeight w:val="125"/>
        </w:trPr>
        <w:tc>
          <w:tcPr>
            <w:tcW w:w="11056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E9C9883" w14:textId="380CCB89" w:rsidR="008626A2" w:rsidRPr="00D05137" w:rsidRDefault="008626A2" w:rsidP="00DB014C">
            <w:pPr>
              <w:spacing w:before="80" w:after="80"/>
              <w:ind w:right="-992"/>
              <w:rPr>
                <w:rFonts w:cs="Arial"/>
                <w:sz w:val="20"/>
                <w:szCs w:val="18"/>
                <w:lang w:val="en-GB"/>
              </w:rPr>
            </w:pPr>
            <w:r w:rsidRPr="00D05137">
              <w:rPr>
                <w:rFonts w:cs="Calibri"/>
                <w:b/>
                <w:sz w:val="20"/>
                <w:szCs w:val="18"/>
                <w:lang w:val="en-GB"/>
              </w:rPr>
              <w:t>Knowledge</w:t>
            </w:r>
            <w:r w:rsidRPr="00D05137">
              <w:rPr>
                <w:rFonts w:cs="Calibri"/>
                <w:sz w:val="20"/>
                <w:szCs w:val="18"/>
                <w:lang w:val="en-GB"/>
              </w:rPr>
              <w:t xml:space="preserve">, </w:t>
            </w:r>
            <w:r w:rsidRPr="00D05137">
              <w:rPr>
                <w:rFonts w:cs="Calibri"/>
                <w:b/>
                <w:sz w:val="20"/>
                <w:szCs w:val="18"/>
                <w:lang w:val="en-GB"/>
              </w:rPr>
              <w:t>skills and competences to be acquired by the end of the traineeship</w:t>
            </w:r>
            <w:r w:rsidR="002B319F" w:rsidRPr="00D05137">
              <w:rPr>
                <w:rFonts w:cs="Calibri"/>
                <w:b/>
                <w:sz w:val="20"/>
                <w:szCs w:val="18"/>
                <w:lang w:val="en-GB"/>
              </w:rPr>
              <w:t xml:space="preserve"> (expected Learning Outcomes)</w:t>
            </w:r>
            <w:r w:rsidR="00120081" w:rsidRPr="00D05137">
              <w:rPr>
                <w:rFonts w:cs="Arial"/>
                <w:sz w:val="20"/>
                <w:szCs w:val="18"/>
                <w:lang w:val="en-GB"/>
              </w:rPr>
              <w:t>:</w:t>
            </w:r>
          </w:p>
          <w:p w14:paraId="5DE905B5" w14:textId="77777777" w:rsidR="00417DE2" w:rsidRPr="00D05137" w:rsidRDefault="00417DE2" w:rsidP="00DB014C">
            <w:pPr>
              <w:spacing w:before="80" w:after="80"/>
              <w:ind w:right="-992"/>
              <w:rPr>
                <w:rFonts w:cs="Arial"/>
                <w:sz w:val="20"/>
                <w:szCs w:val="18"/>
                <w:lang w:val="en-GB"/>
              </w:rPr>
            </w:pPr>
          </w:p>
          <w:p w14:paraId="6893BCDE" w14:textId="77777777" w:rsidR="001F0765" w:rsidRPr="00D05137" w:rsidRDefault="001F0765" w:rsidP="005E53E1">
            <w:pPr>
              <w:spacing w:after="0"/>
              <w:ind w:right="-992"/>
              <w:rPr>
                <w:rFonts w:cs="Calibri"/>
                <w:b/>
                <w:sz w:val="20"/>
                <w:szCs w:val="18"/>
                <w:lang w:val="en-GB"/>
              </w:rPr>
            </w:pPr>
          </w:p>
        </w:tc>
      </w:tr>
      <w:tr w:rsidR="008626A2" w:rsidRPr="00D05137" w14:paraId="2AF6C821" w14:textId="77777777" w:rsidTr="00417DE2">
        <w:trPr>
          <w:gridAfter w:val="1"/>
          <w:wAfter w:w="11" w:type="dxa"/>
          <w:trHeight w:val="125"/>
        </w:trPr>
        <w:tc>
          <w:tcPr>
            <w:tcW w:w="11056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8FEC277" w14:textId="77777777" w:rsidR="008626A2" w:rsidRPr="00D05137" w:rsidRDefault="00120081" w:rsidP="005E53E1">
            <w:pPr>
              <w:spacing w:after="0"/>
              <w:ind w:left="-6" w:firstLine="6"/>
              <w:rPr>
                <w:rFonts w:cs="Arial"/>
                <w:sz w:val="20"/>
                <w:szCs w:val="18"/>
                <w:lang w:val="en-GB"/>
              </w:rPr>
            </w:pPr>
            <w:r w:rsidRPr="00D05137">
              <w:rPr>
                <w:rFonts w:cs="Calibri"/>
                <w:b/>
                <w:sz w:val="20"/>
                <w:szCs w:val="18"/>
                <w:lang w:val="en-GB"/>
              </w:rPr>
              <w:t>Monitoring plan:</w:t>
            </w:r>
          </w:p>
          <w:p w14:paraId="7077264B" w14:textId="77777777" w:rsidR="008626A2" w:rsidRPr="00D05137" w:rsidRDefault="008626A2" w:rsidP="005E53E1">
            <w:pPr>
              <w:spacing w:after="0"/>
              <w:ind w:left="-6" w:firstLine="6"/>
              <w:rPr>
                <w:rFonts w:cs="Calibri"/>
                <w:b/>
                <w:sz w:val="20"/>
                <w:szCs w:val="18"/>
                <w:lang w:val="en-GB"/>
              </w:rPr>
            </w:pPr>
          </w:p>
          <w:p w14:paraId="26050DFF" w14:textId="77777777" w:rsidR="008921A7" w:rsidRPr="00D05137" w:rsidRDefault="008921A7" w:rsidP="006F4618">
            <w:pPr>
              <w:spacing w:after="0"/>
              <w:rPr>
                <w:rFonts w:cs="Calibri"/>
                <w:b/>
                <w:sz w:val="20"/>
                <w:szCs w:val="18"/>
                <w:lang w:val="en-GB"/>
              </w:rPr>
            </w:pPr>
          </w:p>
        </w:tc>
      </w:tr>
      <w:tr w:rsidR="008626A2" w:rsidRPr="00D05137" w14:paraId="63CFBCA8" w14:textId="77777777" w:rsidTr="00417DE2">
        <w:trPr>
          <w:gridAfter w:val="1"/>
          <w:wAfter w:w="11" w:type="dxa"/>
          <w:trHeight w:val="125"/>
        </w:trPr>
        <w:tc>
          <w:tcPr>
            <w:tcW w:w="11056" w:type="dxa"/>
            <w:gridSpan w:val="7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</w:tcPr>
          <w:p w14:paraId="58686152" w14:textId="77777777" w:rsidR="008626A2" w:rsidRPr="00D05137" w:rsidRDefault="00120081" w:rsidP="005E53E1">
            <w:pPr>
              <w:spacing w:after="0"/>
              <w:ind w:right="-993"/>
              <w:rPr>
                <w:rFonts w:cs="Arial"/>
                <w:sz w:val="20"/>
                <w:szCs w:val="18"/>
                <w:lang w:val="en-GB"/>
              </w:rPr>
            </w:pPr>
            <w:r w:rsidRPr="00D05137">
              <w:rPr>
                <w:rFonts w:cs="Calibri"/>
                <w:b/>
                <w:sz w:val="20"/>
                <w:szCs w:val="18"/>
                <w:lang w:val="en-GB"/>
              </w:rPr>
              <w:t>Evaluation plan:</w:t>
            </w:r>
          </w:p>
          <w:p w14:paraId="376A5DA2" w14:textId="77777777" w:rsidR="008921A7" w:rsidRPr="00D05137" w:rsidRDefault="008921A7" w:rsidP="005E53E1">
            <w:pPr>
              <w:spacing w:after="0"/>
              <w:ind w:right="-993"/>
              <w:rPr>
                <w:rFonts w:cs="Arial"/>
                <w:sz w:val="20"/>
                <w:szCs w:val="18"/>
                <w:lang w:val="en-GB"/>
              </w:rPr>
            </w:pPr>
          </w:p>
          <w:p w14:paraId="0696D756" w14:textId="77777777" w:rsidR="001F0765" w:rsidRPr="00D05137" w:rsidRDefault="001F0765" w:rsidP="005E53E1">
            <w:pPr>
              <w:spacing w:after="0"/>
              <w:ind w:right="-993"/>
              <w:rPr>
                <w:rFonts w:cs="Arial"/>
                <w:sz w:val="20"/>
                <w:szCs w:val="18"/>
                <w:lang w:val="en-GB"/>
              </w:rPr>
            </w:pPr>
          </w:p>
        </w:tc>
      </w:tr>
      <w:tr w:rsidR="00542A29" w:rsidRPr="00D05137" w14:paraId="1F10585C" w14:textId="77777777" w:rsidTr="00D05137">
        <w:trPr>
          <w:gridAfter w:val="1"/>
          <w:wAfter w:w="11" w:type="dxa"/>
          <w:trHeight w:val="125"/>
        </w:trPr>
        <w:tc>
          <w:tcPr>
            <w:tcW w:w="11056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73A3502" w14:textId="77777777" w:rsidR="00542A29" w:rsidRPr="00D05137" w:rsidRDefault="00542A29" w:rsidP="005E53E1">
            <w:pPr>
              <w:spacing w:after="0"/>
              <w:ind w:right="-993"/>
              <w:rPr>
                <w:rFonts w:cs="Calibri"/>
                <w:b/>
                <w:sz w:val="20"/>
                <w:szCs w:val="18"/>
                <w:lang w:val="en-GB"/>
              </w:rPr>
            </w:pPr>
          </w:p>
        </w:tc>
      </w:tr>
      <w:tr w:rsidR="00417DE2" w:rsidRPr="00D05137" w14:paraId="1CD4354E" w14:textId="77777777" w:rsidTr="00D05137">
        <w:trPr>
          <w:trHeight w:val="269"/>
        </w:trPr>
        <w:tc>
          <w:tcPr>
            <w:tcW w:w="3400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C27671B" w14:textId="77777777" w:rsidR="00417DE2" w:rsidRPr="00D05137" w:rsidRDefault="00417DE2" w:rsidP="00D0120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  <w:t>Commitment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EAB4E8D" w14:textId="77777777" w:rsidR="00417DE2" w:rsidRPr="00D05137" w:rsidRDefault="00417DE2" w:rsidP="00D0120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  <w:t>Name</w:t>
            </w:r>
          </w:p>
        </w:tc>
        <w:tc>
          <w:tcPr>
            <w:tcW w:w="1407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vAlign w:val="bottom"/>
            <w:hideMark/>
          </w:tcPr>
          <w:p w14:paraId="3F07D846" w14:textId="77777777" w:rsidR="00417DE2" w:rsidRPr="00D05137" w:rsidRDefault="00417DE2" w:rsidP="00D0120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  <w:t>Position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B00B92B" w14:textId="77777777" w:rsidR="00417DE2" w:rsidRPr="00D05137" w:rsidRDefault="00417DE2" w:rsidP="00D0120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  <w:t>Date</w:t>
            </w:r>
          </w:p>
        </w:tc>
        <w:tc>
          <w:tcPr>
            <w:tcW w:w="3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DBE5F1" w:themeFill="accent1" w:themeFillTint="33"/>
            <w:vAlign w:val="bottom"/>
            <w:hideMark/>
          </w:tcPr>
          <w:p w14:paraId="55CC61E3" w14:textId="77777777" w:rsidR="00417DE2" w:rsidRPr="00D05137" w:rsidRDefault="00417DE2" w:rsidP="00D012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  <w:t>Signature</w:t>
            </w:r>
          </w:p>
        </w:tc>
      </w:tr>
      <w:tr w:rsidR="00417DE2" w:rsidRPr="00D05137" w14:paraId="124F3154" w14:textId="77777777" w:rsidTr="00850CDC">
        <w:trPr>
          <w:trHeight w:val="257"/>
        </w:trPr>
        <w:tc>
          <w:tcPr>
            <w:tcW w:w="340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486428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  <w:t>Trainee</w:t>
            </w:r>
          </w:p>
          <w:p w14:paraId="140DC422" w14:textId="3556F02B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2A1B2C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3EE87E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i/>
                <w:color w:val="000000"/>
                <w:sz w:val="20"/>
                <w:szCs w:val="18"/>
                <w:lang w:val="en-GB" w:eastAsia="en-GB"/>
              </w:rPr>
              <w:t>Trainee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6A149F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  <w:t> </w:t>
            </w:r>
          </w:p>
        </w:tc>
        <w:tc>
          <w:tcPr>
            <w:tcW w:w="3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14:paraId="6DA5F259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  <w:t> </w:t>
            </w:r>
          </w:p>
        </w:tc>
      </w:tr>
      <w:tr w:rsidR="00417DE2" w:rsidRPr="00D05137" w14:paraId="76633404" w14:textId="77777777" w:rsidTr="00850CDC">
        <w:trPr>
          <w:trHeight w:val="257"/>
        </w:trPr>
        <w:tc>
          <w:tcPr>
            <w:tcW w:w="340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136DBA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  <w:t>Responsible person</w:t>
            </w:r>
            <w:r w:rsidRPr="00D05137">
              <w:rPr>
                <w:rFonts w:eastAsia="Times New Roman" w:cstheme="minorHAnsi"/>
                <w:color w:val="000000"/>
                <w:sz w:val="20"/>
                <w:szCs w:val="18"/>
                <w:vertAlign w:val="superscript"/>
                <w:lang w:val="en-GB" w:eastAsia="en-GB"/>
              </w:rPr>
              <w:t xml:space="preserve"> </w:t>
            </w:r>
            <w:r w:rsidRPr="00D05137"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  <w:t>at the Sending Institution</w:t>
            </w:r>
          </w:p>
          <w:p w14:paraId="461F51C3" w14:textId="75AA372B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90793C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387D301" w14:textId="4AF4D97E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i/>
                <w:color w:val="000000"/>
                <w:sz w:val="20"/>
                <w:szCs w:val="18"/>
                <w:lang w:val="en-GB" w:eastAsia="en-GB"/>
              </w:rPr>
              <w:t>Faculty Coordinator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B6AFE5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</w:p>
        </w:tc>
        <w:tc>
          <w:tcPr>
            <w:tcW w:w="3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</w:tcPr>
          <w:p w14:paraId="2786B890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</w:pPr>
          </w:p>
        </w:tc>
      </w:tr>
      <w:tr w:rsidR="00417DE2" w:rsidRPr="00D05137" w14:paraId="73F0CE80" w14:textId="77777777" w:rsidTr="00850CDC">
        <w:trPr>
          <w:trHeight w:val="262"/>
        </w:trPr>
        <w:tc>
          <w:tcPr>
            <w:tcW w:w="340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C8EADB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  <w:t>Responsible person</w:t>
            </w:r>
            <w:r w:rsidRPr="00D05137">
              <w:rPr>
                <w:rFonts w:eastAsia="Times New Roman" w:cstheme="minorHAnsi"/>
                <w:color w:val="000000"/>
                <w:sz w:val="20"/>
                <w:szCs w:val="18"/>
                <w:vertAlign w:val="superscript"/>
                <w:lang w:val="en-GB" w:eastAsia="en-GB"/>
              </w:rPr>
              <w:t xml:space="preserve"> </w:t>
            </w:r>
            <w:r w:rsidRPr="00D05137"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  <w:t>at the Sending Institution</w:t>
            </w:r>
          </w:p>
          <w:p w14:paraId="032413B3" w14:textId="2978650A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1465A3" w14:textId="594AF06B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  <w:t xml:space="preserve"> Karen Denecke 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146CA4" w14:textId="017B6C5B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i/>
                <w:color w:val="000000"/>
                <w:sz w:val="20"/>
                <w:szCs w:val="18"/>
                <w:lang w:val="en-GB" w:eastAsia="en-GB"/>
              </w:rPr>
              <w:t>Institutional Coordinator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98BA20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  <w:t> </w:t>
            </w:r>
          </w:p>
        </w:tc>
        <w:tc>
          <w:tcPr>
            <w:tcW w:w="3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14:paraId="322942B4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  <w:t> </w:t>
            </w:r>
          </w:p>
        </w:tc>
      </w:tr>
      <w:tr w:rsidR="00417DE2" w:rsidRPr="00D05137" w14:paraId="0797CE38" w14:textId="77777777" w:rsidTr="00850CDC">
        <w:trPr>
          <w:trHeight w:val="251"/>
        </w:trPr>
        <w:tc>
          <w:tcPr>
            <w:tcW w:w="3400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2D3A1179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  <w:t>Supervisor at the Receiving Organisation</w:t>
            </w:r>
          </w:p>
          <w:p w14:paraId="782EFFE7" w14:textId="4D4D6575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1C476A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6562FE6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i/>
                <w:color w:val="000000"/>
                <w:sz w:val="20"/>
                <w:szCs w:val="18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787421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</w:pPr>
            <w:r w:rsidRPr="00D05137">
              <w:rPr>
                <w:rFonts w:eastAsia="Times New Roman" w:cstheme="minorHAnsi"/>
                <w:color w:val="000000"/>
                <w:sz w:val="20"/>
                <w:szCs w:val="18"/>
                <w:lang w:val="en-GB" w:eastAsia="en-GB"/>
              </w:rPr>
              <w:t> </w:t>
            </w:r>
          </w:p>
        </w:tc>
        <w:tc>
          <w:tcPr>
            <w:tcW w:w="341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7F0BED34" w14:textId="77777777" w:rsidR="00417DE2" w:rsidRPr="00D05137" w:rsidRDefault="00417DE2" w:rsidP="00417D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GB" w:eastAsia="en-GB"/>
              </w:rPr>
            </w:pPr>
          </w:p>
        </w:tc>
      </w:tr>
    </w:tbl>
    <w:p w14:paraId="1420BCE6" w14:textId="77777777" w:rsidR="00542A29" w:rsidRPr="00D05137" w:rsidRDefault="00542A29" w:rsidP="00FA60C0">
      <w:pPr>
        <w:spacing w:after="0"/>
        <w:rPr>
          <w:b/>
          <w:sz w:val="20"/>
          <w:szCs w:val="18"/>
          <w:lang w:val="en-GB"/>
        </w:rPr>
      </w:pPr>
    </w:p>
    <w:sectPr w:rsidR="00542A29" w:rsidRPr="00D05137" w:rsidSect="00A939CD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73DB" w14:textId="77777777" w:rsidR="00A96AA2" w:rsidRDefault="00A96AA2" w:rsidP="00261299">
      <w:pPr>
        <w:spacing w:after="0" w:line="240" w:lineRule="auto"/>
      </w:pPr>
      <w:r>
        <w:separator/>
      </w:r>
    </w:p>
  </w:endnote>
  <w:endnote w:type="continuationSeparator" w:id="0">
    <w:p w14:paraId="71D2534E" w14:textId="77777777" w:rsidR="00A96AA2" w:rsidRDefault="00A96AA2" w:rsidP="00261299">
      <w:pPr>
        <w:spacing w:after="0" w:line="240" w:lineRule="auto"/>
      </w:pPr>
      <w:r>
        <w:continuationSeparator/>
      </w:r>
    </w:p>
  </w:endnote>
  <w:endnote w:type="continuationNotice" w:id="1">
    <w:p w14:paraId="2D509594" w14:textId="77777777" w:rsidR="00A96AA2" w:rsidRDefault="00A96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F2CA6" w14:textId="0E10BD9A" w:rsidR="00EF3842" w:rsidRDefault="002B5577">
        <w:pPr>
          <w:pStyle w:val="Fuzeile"/>
          <w:jc w:val="center"/>
        </w:pPr>
        <w:r>
          <w:fldChar w:fldCharType="begin"/>
        </w:r>
        <w:r w:rsidR="00EF3842">
          <w:instrText xml:space="preserve"> PAGE   \* MERGEFORMAT </w:instrText>
        </w:r>
        <w:r>
          <w:fldChar w:fldCharType="separate"/>
        </w:r>
        <w:r w:rsidR="00450F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20B83E" w14:textId="77777777" w:rsidR="00EF3842" w:rsidRDefault="00EF38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6942" w14:textId="77777777" w:rsidR="00A96AA2" w:rsidRDefault="00A96AA2" w:rsidP="00261299">
      <w:pPr>
        <w:spacing w:after="0" w:line="240" w:lineRule="auto"/>
      </w:pPr>
      <w:r>
        <w:separator/>
      </w:r>
    </w:p>
  </w:footnote>
  <w:footnote w:type="continuationSeparator" w:id="0">
    <w:p w14:paraId="2028184C" w14:textId="77777777" w:rsidR="00A96AA2" w:rsidRDefault="00A96AA2" w:rsidP="00261299">
      <w:pPr>
        <w:spacing w:after="0" w:line="240" w:lineRule="auto"/>
      </w:pPr>
      <w:r>
        <w:continuationSeparator/>
      </w:r>
    </w:p>
  </w:footnote>
  <w:footnote w:type="continuationNotice" w:id="1">
    <w:p w14:paraId="4ACBA9DE" w14:textId="77777777" w:rsidR="00A96AA2" w:rsidRDefault="00A96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BE21" w14:textId="292EF149" w:rsidR="00EF3842" w:rsidRDefault="001F6EA5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5113308" wp14:editId="3CEE9DF7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227CC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13EDB140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0B5ACB5" w14:textId="0106D816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  <w:r w:rsidR="00D0513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…..</w:t>
                          </w:r>
                        </w:p>
                        <w:p w14:paraId="74AF6807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0836D14D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A083B15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8CF72BD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133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9pt;margin-top:-11.1pt;width:150pt;height: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BF227CC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13EDB140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0B5ACB5" w14:textId="0106D816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  <w:r w:rsidR="00D0513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…..</w:t>
                    </w:r>
                  </w:p>
                  <w:p w14:paraId="74AF6807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0836D14D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A083B15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8CF72BD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F3842" w:rsidRPr="00A04811">
      <w:rPr>
        <w:noProof/>
        <w:lang w:val="de-DE" w:eastAsia="de-DE"/>
      </w:rPr>
      <w:drawing>
        <wp:anchor distT="0" distB="0" distL="114300" distR="114300" simplePos="0" relativeHeight="251658242" behindDoc="0" locked="0" layoutInCell="1" allowOverlap="1" wp14:anchorId="1FDF7FD1" wp14:editId="5C373A75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75DD" w14:textId="07338E43" w:rsidR="00EF3842" w:rsidRDefault="001F6EA5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CA89EC" wp14:editId="3AE53BCA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74D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96DFFA6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BF57A70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4367138C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A89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" filled="f" stroked="f">
              <v:textbox>
                <w:txbxContent>
                  <w:p w14:paraId="167674D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96DFFA6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BF57A70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4367138C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F3842"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6E1A0064" wp14:editId="768DFE7A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3DD9"/>
    <w:rsid w:val="000B4637"/>
    <w:rsid w:val="000B6A2D"/>
    <w:rsid w:val="000C3A10"/>
    <w:rsid w:val="000C3AA7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252F"/>
    <w:rsid w:val="001C5CC9"/>
    <w:rsid w:val="001C6E66"/>
    <w:rsid w:val="001D2978"/>
    <w:rsid w:val="001D49F1"/>
    <w:rsid w:val="001D4D0B"/>
    <w:rsid w:val="001F0765"/>
    <w:rsid w:val="001F1670"/>
    <w:rsid w:val="001F54DF"/>
    <w:rsid w:val="001F6EA5"/>
    <w:rsid w:val="002017FF"/>
    <w:rsid w:val="002041CE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5577"/>
    <w:rsid w:val="002B7F4E"/>
    <w:rsid w:val="002C05C1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56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17DE2"/>
    <w:rsid w:val="00420BD3"/>
    <w:rsid w:val="0042282D"/>
    <w:rsid w:val="004256EA"/>
    <w:rsid w:val="00430D32"/>
    <w:rsid w:val="00433B68"/>
    <w:rsid w:val="004472A2"/>
    <w:rsid w:val="00450FCB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2A29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12C9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21B0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328BE"/>
    <w:rsid w:val="0074141E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0CDC"/>
    <w:rsid w:val="008519DE"/>
    <w:rsid w:val="00851ACB"/>
    <w:rsid w:val="00855132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0311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326BD"/>
    <w:rsid w:val="00A3572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6AA2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438ED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05137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325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A60C0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B8CDCE1"/>
  <w15:docId w15:val="{47DAD4ED-41D1-4B72-98AF-9387F3E8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5577"/>
  </w:style>
  <w:style w:type="paragraph" w:styleId="berschrift1">
    <w:name w:val="heading 1"/>
    <w:basedOn w:val="Standard"/>
    <w:next w:val="Standard"/>
    <w:link w:val="berschrift1Zchn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99"/>
  </w:style>
  <w:style w:type="paragraph" w:styleId="Fuzeile">
    <w:name w:val="footer"/>
    <w:basedOn w:val="Standard"/>
    <w:link w:val="Fu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nzeichen">
    <w:name w:val="endnote reference"/>
    <w:rsid w:val="003F2100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paragraph" w:styleId="Kommentartext">
    <w:name w:val="annotation text"/>
    <w:basedOn w:val="Standard"/>
    <w:link w:val="KommentartextZchn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KommentartextZchn">
    <w:name w:val="Kommentartext Zchn"/>
    <w:basedOn w:val="Absatz-Standardschriftart"/>
    <w:link w:val="Kommentartext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erschrift1Zchn">
    <w:name w:val="Überschrift 1 Zchn"/>
    <w:basedOn w:val="Absatz-Standardschriftart"/>
    <w:link w:val="berschrift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693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berarbeitung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nabsatz">
    <w:name w:val="List Paragraph"/>
    <w:basedOn w:val="Standard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Standard"/>
    <w:next w:val="Standard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">
    <w:name w:val="List Bullet"/>
    <w:basedOn w:val="Standard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Standard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2">
    <w:name w:val="List Bullet 2"/>
    <w:basedOn w:val="Standard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3">
    <w:name w:val="List Bullet 3"/>
    <w:basedOn w:val="Standard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4">
    <w:name w:val="List Bullet 4"/>
    <w:basedOn w:val="Standard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Standard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Standard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Standard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Standard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Standard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">
    <w:name w:val="List Number"/>
    <w:basedOn w:val="Standard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Standard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2">
    <w:name w:val="List Number 2"/>
    <w:basedOn w:val="Standard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3">
    <w:name w:val="List Number 3"/>
    <w:basedOn w:val="Standard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4">
    <w:name w:val="List Number 4"/>
    <w:basedOn w:val="Standard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Standard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Standard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Standard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Standard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Standard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Standard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Standard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Standard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Standard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Standard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Standard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Standard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Standard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Standard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Standard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Verzeichnis5">
    <w:name w:val="toc 5"/>
    <w:basedOn w:val="Standard"/>
    <w:next w:val="Standard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haltsverzeichnisberschrift">
    <w:name w:val="TOC Heading"/>
    <w:basedOn w:val="Standard"/>
    <w:next w:val="Standard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Verzeichnis1">
    <w:name w:val="toc 1"/>
    <w:basedOn w:val="Standard"/>
    <w:next w:val="Standard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Verzeichnis2">
    <w:name w:val="toc 2"/>
    <w:basedOn w:val="Standard"/>
    <w:next w:val="Standard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3">
    <w:name w:val="toc 3"/>
    <w:basedOn w:val="Standard"/>
    <w:next w:val="Standard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4">
    <w:name w:val="toc 4"/>
    <w:basedOn w:val="Standard"/>
    <w:next w:val="Standard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en.denecke@zvw.uni.goettingen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fd06d9f-862c-4359-9a69-c66ff689f26a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5DB15B-7604-4D73-ACC7-AFF12C1363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Missler, Patricia Maria</cp:lastModifiedBy>
  <cp:revision>3</cp:revision>
  <cp:lastPrinted>2015-04-10T09:51:00Z</cp:lastPrinted>
  <dcterms:created xsi:type="dcterms:W3CDTF">2023-05-10T14:54:00Z</dcterms:created>
  <dcterms:modified xsi:type="dcterms:W3CDTF">2023-05-10T14:54:00Z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